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A53B62" w:rsidRPr="00FF6801" w:rsidRDefault="00FF6801" w:rsidP="00A53B62">
      <w:pPr>
        <w:jc w:val="right"/>
        <w:rPr>
          <w:rFonts w:ascii="Tahoma" w:hAnsi="Tahoma" w:cs="Tahoma"/>
          <w:sz w:val="28"/>
        </w:rPr>
      </w:pPr>
      <w:r w:rsidRPr="00FF6801">
        <w:t xml:space="preserve">                                                      </w:t>
      </w:r>
    </w:p>
    <w:tbl>
      <w:tblPr>
        <w:tblW w:w="0" w:type="auto"/>
        <w:tblLook w:val="01E0" w:firstRow="1" w:lastRow="1" w:firstColumn="1" w:lastColumn="1" w:noHBand="0" w:noVBand="0"/>
      </w:tblPr>
      <w:tblGrid>
        <w:gridCol w:w="4785"/>
        <w:gridCol w:w="4786"/>
      </w:tblGrid>
      <w:tr w:rsidR="00A53B62" w:rsidRPr="00A53B62" w:rsidTr="00A53B62">
        <w:tc>
          <w:tcPr>
            <w:tcW w:w="4785" w:type="dxa"/>
            <w:hideMark/>
          </w:tcPr>
          <w:p w:rsidR="00A53B62" w:rsidRPr="00A53B62" w:rsidRDefault="00A53B62" w:rsidP="00A53B62">
            <w:r w:rsidRPr="00A53B62">
              <w:t xml:space="preserve">Согласовано </w:t>
            </w:r>
            <w:r w:rsidRPr="00A53B62">
              <w:br/>
              <w:t>на заседании МК</w:t>
            </w:r>
          </w:p>
          <w:p w:rsidR="00A53B62" w:rsidRPr="00A53B62" w:rsidRDefault="00A53B62" w:rsidP="00A53B62">
            <w:r>
              <w:t>__________/________________/</w:t>
            </w:r>
          </w:p>
          <w:p w:rsidR="00A53B62" w:rsidRPr="00A53B62" w:rsidRDefault="00A53B62" w:rsidP="00A53B62">
            <w:pPr>
              <w:spacing w:after="200" w:line="276" w:lineRule="auto"/>
              <w:rPr>
                <w:sz w:val="22"/>
                <w:szCs w:val="22"/>
              </w:rPr>
            </w:pPr>
            <w:r w:rsidRPr="00A53B62">
              <w:t>От «31» августа  23 г.</w:t>
            </w:r>
          </w:p>
        </w:tc>
        <w:tc>
          <w:tcPr>
            <w:tcW w:w="4786" w:type="dxa"/>
          </w:tcPr>
          <w:p w:rsidR="00A53B62" w:rsidRPr="00A53B62" w:rsidRDefault="00A53B62" w:rsidP="00A53B62">
            <w:pPr>
              <w:tabs>
                <w:tab w:val="left" w:pos="560"/>
              </w:tabs>
              <w:ind w:firstLine="885"/>
            </w:pPr>
            <w:r w:rsidRPr="00A53B62">
              <w:tab/>
              <w:t xml:space="preserve">              Утверждаю: </w:t>
            </w:r>
          </w:p>
          <w:p w:rsidR="00A53B62" w:rsidRPr="00A53B62" w:rsidRDefault="00A53B62" w:rsidP="00A53B62">
            <w:pPr>
              <w:tabs>
                <w:tab w:val="left" w:pos="560"/>
              </w:tabs>
              <w:ind w:firstLine="885"/>
            </w:pPr>
            <w:r w:rsidRPr="00A53B62">
              <w:t>Директор ГАПОУ  «ААПК»</w:t>
            </w:r>
          </w:p>
          <w:p w:rsidR="00A53B62" w:rsidRPr="00A53B62" w:rsidRDefault="00A53B62" w:rsidP="00A53B62">
            <w:pPr>
              <w:tabs>
                <w:tab w:val="left" w:pos="560"/>
              </w:tabs>
              <w:ind w:firstLine="885"/>
            </w:pPr>
            <w:r w:rsidRPr="00A53B62">
              <w:t xml:space="preserve">___________ </w:t>
            </w:r>
            <w:proofErr w:type="spellStart"/>
            <w:r w:rsidRPr="00A53B62">
              <w:t>З.М.Давлетбаев</w:t>
            </w:r>
            <w:proofErr w:type="spellEnd"/>
          </w:p>
          <w:p w:rsidR="00A53B62" w:rsidRPr="00A53B62" w:rsidRDefault="00A53B62" w:rsidP="00A53B62">
            <w:pPr>
              <w:tabs>
                <w:tab w:val="left" w:pos="560"/>
              </w:tabs>
              <w:ind w:firstLine="885"/>
              <w:rPr>
                <w:sz w:val="22"/>
                <w:szCs w:val="22"/>
              </w:rPr>
            </w:pPr>
          </w:p>
        </w:tc>
      </w:tr>
    </w:tbl>
    <w:p w:rsidR="00FF6801" w:rsidRPr="00FF6801" w:rsidRDefault="00FF6801" w:rsidP="00A53B62">
      <w:pPr>
        <w:jc w:val="right"/>
        <w:rPr>
          <w:rFonts w:ascii="Tahoma" w:hAnsi="Tahoma" w:cs="Tahoma"/>
          <w:sz w:val="28"/>
        </w:rPr>
      </w:pPr>
    </w:p>
    <w:p w:rsidR="00FF6801" w:rsidRPr="00FF6801" w:rsidRDefault="00FF6801" w:rsidP="00FF6801">
      <w:pPr>
        <w:widowControl w:val="0"/>
        <w:autoSpaceDE w:val="0"/>
        <w:autoSpaceDN w:val="0"/>
        <w:adjustRightInd w:val="0"/>
        <w:spacing w:line="519" w:lineRule="exact"/>
        <w:ind w:left="1387"/>
        <w:rPr>
          <w:rFonts w:ascii="Tahoma" w:hAnsi="Tahoma" w:cs="Tahoma"/>
          <w:b/>
          <w:bCs/>
          <w:color w:val="231F20"/>
          <w:sz w:val="38"/>
          <w:szCs w:val="38"/>
        </w:rPr>
      </w:pPr>
    </w:p>
    <w:p w:rsidR="00C34746" w:rsidRPr="00C34746" w:rsidRDefault="00C34746" w:rsidP="00C3474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контрольно-оценочных средств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D04FDA" w:rsidRPr="00D04FDA" w:rsidRDefault="00D04FDA" w:rsidP="00D04FDA">
      <w:pPr>
        <w:ind w:left="-284"/>
        <w:jc w:val="center"/>
        <w:rPr>
          <w:b/>
          <w:sz w:val="40"/>
          <w:szCs w:val="40"/>
        </w:rPr>
      </w:pPr>
      <w:r w:rsidRPr="00D04FDA">
        <w:rPr>
          <w:b/>
          <w:sz w:val="40"/>
          <w:szCs w:val="40"/>
        </w:rPr>
        <w:t>Организация процессов модернизации</w:t>
      </w:r>
    </w:p>
    <w:p w:rsidR="00D04FDA" w:rsidRPr="00D04FDA" w:rsidRDefault="00D04FDA" w:rsidP="00D04FDA">
      <w:pPr>
        <w:widowControl w:val="0"/>
        <w:autoSpaceDE w:val="0"/>
        <w:autoSpaceDN w:val="0"/>
        <w:adjustRightInd w:val="0"/>
        <w:jc w:val="center"/>
        <w:rPr>
          <w:bCs/>
          <w:color w:val="231F20"/>
          <w:sz w:val="40"/>
          <w:szCs w:val="40"/>
        </w:rPr>
      </w:pPr>
      <w:r w:rsidRPr="00D04FDA">
        <w:rPr>
          <w:b/>
          <w:sz w:val="40"/>
          <w:szCs w:val="40"/>
        </w:rPr>
        <w:t>и модификации автотранспортных средств</w:t>
      </w:r>
      <w:r w:rsidRPr="00D04FDA">
        <w:rPr>
          <w:bCs/>
          <w:color w:val="231F20"/>
          <w:sz w:val="40"/>
          <w:szCs w:val="40"/>
        </w:rPr>
        <w:t xml:space="preserve"> </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CF397C" w:rsidP="00A84C98">
      <w:pPr>
        <w:spacing w:line="360" w:lineRule="auto"/>
        <w:jc w:val="center"/>
        <w:rPr>
          <w:sz w:val="28"/>
          <w:szCs w:val="28"/>
        </w:rPr>
      </w:pPr>
      <w:r>
        <w:rPr>
          <w:sz w:val="28"/>
          <w:szCs w:val="28"/>
        </w:rPr>
        <w:t>2023</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FF6801" w:rsidP="00FF6801">
      <w:pPr>
        <w:tabs>
          <w:tab w:val="left" w:pos="4858"/>
        </w:tabs>
        <w:spacing w:after="200" w:line="276" w:lineRule="auto"/>
        <w:jc w:val="center"/>
        <w:rPr>
          <w:sz w:val="28"/>
          <w:szCs w:val="28"/>
        </w:rPr>
      </w:pPr>
      <w:r>
        <w:rPr>
          <w:sz w:val="28"/>
          <w:szCs w:val="28"/>
        </w:rPr>
        <w:t>Контрольно-оценочные средства (далее-КОС)</w:t>
      </w:r>
      <w:r w:rsidRPr="00FF6801">
        <w:rPr>
          <w:sz w:val="28"/>
          <w:szCs w:val="28"/>
        </w:rPr>
        <w:t xml:space="preserve"> профессионального модуля </w:t>
      </w:r>
    </w:p>
    <w:p w:rsidR="00FF6801" w:rsidRPr="00FF6801" w:rsidRDefault="00D04FDA" w:rsidP="00E8744C">
      <w:pPr>
        <w:ind w:left="-284"/>
        <w:jc w:val="both"/>
        <w:rPr>
          <w:sz w:val="28"/>
          <w:szCs w:val="28"/>
        </w:rPr>
      </w:pPr>
      <w:r>
        <w:rPr>
          <w:sz w:val="28"/>
          <w:szCs w:val="28"/>
        </w:rPr>
        <w:t xml:space="preserve">                   </w:t>
      </w:r>
      <w:r w:rsidRPr="00D04FDA">
        <w:rPr>
          <w:sz w:val="28"/>
          <w:szCs w:val="28"/>
        </w:rPr>
        <w:t>«ПМ. 03</w:t>
      </w:r>
      <w:r w:rsidR="00FF6801" w:rsidRPr="00D04FDA">
        <w:rPr>
          <w:sz w:val="28"/>
          <w:szCs w:val="28"/>
        </w:rPr>
        <w:t xml:space="preserve"> </w:t>
      </w:r>
      <w:r w:rsidRPr="00D04FDA">
        <w:rPr>
          <w:sz w:val="28"/>
          <w:szCs w:val="28"/>
        </w:rPr>
        <w:t>Орг</w:t>
      </w:r>
      <w:r w:rsidR="00E8744C">
        <w:rPr>
          <w:sz w:val="28"/>
          <w:szCs w:val="28"/>
        </w:rPr>
        <w:t xml:space="preserve">анизация процессов модернизации </w:t>
      </w:r>
      <w:r w:rsidRPr="00D04FDA">
        <w:rPr>
          <w:sz w:val="28"/>
          <w:szCs w:val="28"/>
        </w:rPr>
        <w:t>и модификации автотранспортных средств</w:t>
      </w:r>
      <w:r w:rsidRPr="00D04FDA">
        <w:rPr>
          <w:bCs/>
          <w:color w:val="231F20"/>
          <w:sz w:val="28"/>
          <w:szCs w:val="28"/>
        </w:rPr>
        <w:t xml:space="preserve"> </w:t>
      </w:r>
      <w:r w:rsidR="00FF6801" w:rsidRPr="00D04FDA">
        <w:rPr>
          <w:sz w:val="28"/>
          <w:szCs w:val="28"/>
        </w:rPr>
        <w:t>»</w:t>
      </w:r>
      <w:r w:rsidR="00E8744C">
        <w:rPr>
          <w:sz w:val="28"/>
          <w:szCs w:val="28"/>
        </w:rPr>
        <w:t xml:space="preserve"> </w:t>
      </w:r>
      <w:r w:rsidR="00FF6801">
        <w:rPr>
          <w:sz w:val="28"/>
          <w:szCs w:val="28"/>
        </w:rPr>
        <w:t>КОС</w:t>
      </w:r>
      <w:r w:rsidR="00FF6801" w:rsidRPr="00FF6801">
        <w:rPr>
          <w:sz w:val="28"/>
          <w:szCs w:val="28"/>
        </w:rPr>
        <w:t xml:space="preserve"> профессионального модуля разработа</w:t>
      </w:r>
      <w:r w:rsidR="00FF6801">
        <w:rPr>
          <w:sz w:val="28"/>
          <w:szCs w:val="28"/>
        </w:rPr>
        <w:t>н</w:t>
      </w:r>
      <w:r w:rsidR="00FF6801"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sidR="00FF6801">
        <w:rPr>
          <w:sz w:val="28"/>
          <w:szCs w:val="28"/>
        </w:rPr>
        <w:t xml:space="preserve">  (</w:t>
      </w:r>
      <w:r w:rsidR="00FF6801"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FF6801" w:rsidRPr="00FF6801">
        <w:rPr>
          <w:sz w:val="28"/>
          <w:szCs w:val="28"/>
        </w:rPr>
        <w:t>Минобрнауки</w:t>
      </w:r>
      <w:proofErr w:type="spellEnd"/>
      <w:r w:rsidR="00FF6801" w:rsidRPr="00FF6801">
        <w:rPr>
          <w:sz w:val="28"/>
          <w:szCs w:val="28"/>
        </w:rPr>
        <w:t xml:space="preserve"> России от 9 декабря 2016 г. №1568</w:t>
      </w:r>
    </w:p>
    <w:p w:rsidR="00FF6801" w:rsidRPr="00FF6801" w:rsidRDefault="00FF6801" w:rsidP="00FF6801">
      <w:pPr>
        <w:tabs>
          <w:tab w:val="left" w:pos="4858"/>
        </w:tabs>
        <w:spacing w:after="200" w:line="276" w:lineRule="auto"/>
        <w:jc w:val="center"/>
        <w:rPr>
          <w:sz w:val="28"/>
          <w:szCs w:val="28"/>
        </w:rPr>
      </w:pPr>
      <w:r w:rsidRPr="00FF6801">
        <w:rPr>
          <w:sz w:val="28"/>
          <w:szCs w:val="28"/>
        </w:rPr>
        <w:t>Организация</w:t>
      </w:r>
      <w:r>
        <w:rPr>
          <w:sz w:val="28"/>
          <w:szCs w:val="28"/>
        </w:rPr>
        <w:t xml:space="preserve"> </w:t>
      </w:r>
      <w:r w:rsidRPr="00FF6801">
        <w:rPr>
          <w:sz w:val="28"/>
          <w:szCs w:val="28"/>
        </w:rPr>
        <w:t>- разработчик: Государственное автономное профессиональное образовательное учреждение «Арский агропромышленный профессиональный колледж»</w:t>
      </w:r>
    </w:p>
    <w:p w:rsidR="00FF6801" w:rsidRPr="00FF6801" w:rsidRDefault="00FF6801" w:rsidP="00FF6801">
      <w:pPr>
        <w:tabs>
          <w:tab w:val="left" w:pos="4858"/>
        </w:tabs>
        <w:spacing w:after="200" w:line="276" w:lineRule="auto"/>
        <w:jc w:val="center"/>
        <w:rPr>
          <w:sz w:val="28"/>
          <w:szCs w:val="28"/>
        </w:rPr>
      </w:pPr>
      <w:r w:rsidRPr="00FF6801">
        <w:rPr>
          <w:sz w:val="28"/>
          <w:szCs w:val="28"/>
        </w:rPr>
        <w:t>Принято педагогическим советом ГАПОУ Арский агропромышленный профе</w:t>
      </w:r>
      <w:r w:rsidR="00CF397C">
        <w:rPr>
          <w:sz w:val="28"/>
          <w:szCs w:val="28"/>
        </w:rPr>
        <w:t>ссиональный колледж» Протокол №1  «31» августа 2023</w:t>
      </w:r>
      <w:r w:rsidRPr="00FF6801">
        <w:rPr>
          <w:sz w:val="28"/>
          <w:szCs w:val="28"/>
        </w:rPr>
        <w:t xml:space="preserve"> г. </w:t>
      </w:r>
    </w:p>
    <w:p w:rsidR="00FF6801" w:rsidRPr="00FF6801" w:rsidRDefault="00FF6801" w:rsidP="00FF6801">
      <w:pPr>
        <w:tabs>
          <w:tab w:val="left" w:pos="4858"/>
        </w:tabs>
        <w:spacing w:after="200" w:line="276" w:lineRule="auto"/>
        <w:jc w:val="center"/>
        <w:rPr>
          <w:sz w:val="28"/>
          <w:szCs w:val="28"/>
        </w:rPr>
      </w:pPr>
      <w:r w:rsidRPr="00FF6801">
        <w:rPr>
          <w:sz w:val="28"/>
          <w:szCs w:val="28"/>
        </w:rPr>
        <w:t xml:space="preserve">Разработчик: </w:t>
      </w:r>
      <w:r w:rsidR="00CF397C">
        <w:rPr>
          <w:sz w:val="28"/>
          <w:szCs w:val="28"/>
        </w:rPr>
        <w:t xml:space="preserve">Гиниятов Ильнар Шамилевич </w:t>
      </w:r>
      <w:r w:rsidRPr="00FF6801">
        <w:rPr>
          <w:sz w:val="28"/>
          <w:szCs w:val="28"/>
        </w:rPr>
        <w:t>преподаватель специальных дисциплин ГАПОУ Арский агропромышленный профессиональный колледж»</w:t>
      </w: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E8744C" w:rsidRDefault="00E8744C" w:rsidP="002D5ABC">
      <w:pPr>
        <w:spacing w:line="360" w:lineRule="auto"/>
        <w:jc w:val="center"/>
        <w:rPr>
          <w:b/>
          <w:sz w:val="28"/>
          <w:szCs w:val="28"/>
        </w:rPr>
      </w:pPr>
    </w:p>
    <w:p w:rsidR="00637F20" w:rsidRDefault="00637F20"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t>Общие положения</w:t>
      </w:r>
    </w:p>
    <w:p w:rsidR="00FF6801" w:rsidRDefault="00FF6801" w:rsidP="002D5ABC">
      <w:pPr>
        <w:spacing w:line="360" w:lineRule="auto"/>
        <w:jc w:val="center"/>
        <w:rPr>
          <w:b/>
          <w:sz w:val="28"/>
          <w:szCs w:val="28"/>
        </w:rPr>
      </w:pPr>
    </w:p>
    <w:p w:rsidR="001C07AA" w:rsidRDefault="00FF6801" w:rsidP="00E8744C">
      <w:pPr>
        <w:spacing w:line="360" w:lineRule="auto"/>
        <w:ind w:left="-284"/>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E8744C">
        <w:rPr>
          <w:sz w:val="28"/>
          <w:szCs w:val="28"/>
        </w:rPr>
        <w:t>ПМ. 03</w:t>
      </w:r>
      <w:r w:rsidRPr="00FF6801">
        <w:rPr>
          <w:sz w:val="28"/>
          <w:szCs w:val="28"/>
        </w:rPr>
        <w:t xml:space="preserve"> </w:t>
      </w:r>
      <w:r w:rsidR="00E8744C" w:rsidRPr="00D04FDA">
        <w:rPr>
          <w:sz w:val="28"/>
          <w:szCs w:val="28"/>
        </w:rPr>
        <w:t>Орг</w:t>
      </w:r>
      <w:r w:rsidR="00E8744C">
        <w:rPr>
          <w:sz w:val="28"/>
          <w:szCs w:val="28"/>
        </w:rPr>
        <w:t xml:space="preserve">анизация процессов модернизации </w:t>
      </w:r>
      <w:r w:rsidR="00E8744C" w:rsidRPr="00D04FDA">
        <w:rPr>
          <w:sz w:val="28"/>
          <w:szCs w:val="28"/>
        </w:rPr>
        <w:t>и модификации автотранспортных средств</w:t>
      </w:r>
    </w:p>
    <w:p w:rsidR="001542F6" w:rsidRDefault="001542F6" w:rsidP="00E8744C">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Pr="00095443" w:rsidRDefault="001542F6" w:rsidP="00095443">
      <w:pPr>
        <w:pStyle w:val="a7"/>
        <w:numPr>
          <w:ilvl w:val="0"/>
          <w:numId w:val="19"/>
        </w:numPr>
        <w:spacing w:line="360" w:lineRule="auto"/>
        <w:jc w:val="both"/>
        <w:rPr>
          <w:b/>
          <w:sz w:val="28"/>
          <w:szCs w:val="28"/>
        </w:rPr>
      </w:pPr>
      <w:r w:rsidRPr="00095443">
        <w:rPr>
          <w:b/>
          <w:sz w:val="28"/>
          <w:szCs w:val="28"/>
        </w:rPr>
        <w:t>Результаты освоения модуля, подлежащие проверке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1"/>
        <w:gridCol w:w="3927"/>
        <w:gridCol w:w="2968"/>
      </w:tblGrid>
      <w:tr w:rsidR="00095443" w:rsidTr="00095443">
        <w:tc>
          <w:tcPr>
            <w:tcW w:w="2681" w:type="dxa"/>
            <w:tcBorders>
              <w:top w:val="single" w:sz="4" w:space="0" w:color="auto"/>
              <w:left w:val="single" w:sz="4" w:space="0" w:color="auto"/>
              <w:bottom w:val="single" w:sz="4" w:space="0" w:color="auto"/>
              <w:right w:val="single" w:sz="4" w:space="0" w:color="auto"/>
            </w:tcBorders>
            <w:hideMark/>
          </w:tcPr>
          <w:p w:rsidR="00095443" w:rsidRDefault="00095443">
            <w:pPr>
              <w:spacing w:line="276" w:lineRule="auto"/>
              <w:rPr>
                <w:sz w:val="28"/>
                <w:szCs w:val="28"/>
              </w:rPr>
            </w:pPr>
            <w:r>
              <w:rPr>
                <w:sz w:val="28"/>
                <w:szCs w:val="28"/>
              </w:rPr>
              <w:t>Профессиональные компетенции</w:t>
            </w:r>
          </w:p>
        </w:tc>
        <w:tc>
          <w:tcPr>
            <w:tcW w:w="3927" w:type="dxa"/>
            <w:tcBorders>
              <w:top w:val="single" w:sz="4" w:space="0" w:color="auto"/>
              <w:left w:val="single" w:sz="4" w:space="0" w:color="auto"/>
              <w:bottom w:val="single" w:sz="4" w:space="0" w:color="auto"/>
              <w:right w:val="single" w:sz="4" w:space="0" w:color="auto"/>
            </w:tcBorders>
          </w:tcPr>
          <w:p w:rsidR="00095443" w:rsidRDefault="00095443">
            <w:pPr>
              <w:rPr>
                <w:sz w:val="28"/>
                <w:szCs w:val="28"/>
              </w:rPr>
            </w:pPr>
            <w:proofErr w:type="gramStart"/>
            <w:r>
              <w:rPr>
                <w:sz w:val="28"/>
                <w:szCs w:val="28"/>
              </w:rPr>
              <w:t>Личностные</w:t>
            </w:r>
            <w:proofErr w:type="gramEnd"/>
            <w:r>
              <w:rPr>
                <w:sz w:val="28"/>
                <w:szCs w:val="28"/>
              </w:rPr>
              <w:t xml:space="preserve"> развитие</w:t>
            </w:r>
          </w:p>
          <w:p w:rsidR="00095443" w:rsidRDefault="00095443">
            <w:pPr>
              <w:spacing w:line="276" w:lineRule="auto"/>
              <w:rPr>
                <w:sz w:val="28"/>
                <w:szCs w:val="28"/>
              </w:rPr>
            </w:pPr>
          </w:p>
        </w:tc>
        <w:tc>
          <w:tcPr>
            <w:tcW w:w="2968" w:type="dxa"/>
            <w:tcBorders>
              <w:top w:val="single" w:sz="4" w:space="0" w:color="auto"/>
              <w:left w:val="single" w:sz="4" w:space="0" w:color="auto"/>
              <w:bottom w:val="single" w:sz="4" w:space="0" w:color="auto"/>
              <w:right w:val="single" w:sz="4" w:space="0" w:color="auto"/>
            </w:tcBorders>
            <w:hideMark/>
          </w:tcPr>
          <w:p w:rsidR="00095443" w:rsidRDefault="00095443">
            <w:pPr>
              <w:spacing w:line="276" w:lineRule="auto"/>
              <w:rPr>
                <w:sz w:val="28"/>
                <w:szCs w:val="28"/>
              </w:rPr>
            </w:pPr>
            <w:r>
              <w:rPr>
                <w:sz w:val="28"/>
                <w:szCs w:val="28"/>
              </w:rPr>
              <w:t xml:space="preserve">Методы оценки </w:t>
            </w:r>
          </w:p>
        </w:tc>
      </w:tr>
      <w:tr w:rsidR="00095443" w:rsidTr="00095443">
        <w:trPr>
          <w:trHeight w:val="4476"/>
        </w:trPr>
        <w:tc>
          <w:tcPr>
            <w:tcW w:w="2681" w:type="dxa"/>
            <w:tcBorders>
              <w:top w:val="single" w:sz="4" w:space="0" w:color="auto"/>
              <w:left w:val="single" w:sz="4" w:space="0" w:color="auto"/>
              <w:bottom w:val="single" w:sz="4" w:space="0" w:color="auto"/>
              <w:right w:val="single" w:sz="4" w:space="0" w:color="auto"/>
            </w:tcBorders>
            <w:hideMark/>
          </w:tcPr>
          <w:p w:rsidR="00095443" w:rsidRDefault="00095443">
            <w:pPr>
              <w:spacing w:line="276" w:lineRule="auto"/>
              <w:rPr>
                <w:i/>
                <w:sz w:val="28"/>
                <w:szCs w:val="28"/>
              </w:rPr>
            </w:pPr>
            <w:r>
              <w:rPr>
                <w:i/>
                <w:sz w:val="28"/>
                <w:szCs w:val="28"/>
              </w:rPr>
              <w:t xml:space="preserve">6.1.  </w:t>
            </w:r>
            <w:r>
              <w:rPr>
                <w:color w:val="000000"/>
                <w:sz w:val="28"/>
                <w:szCs w:val="28"/>
              </w:rPr>
              <w:t>Определять необходимость модернизации автотранспортного средства</w:t>
            </w:r>
          </w:p>
        </w:tc>
        <w:tc>
          <w:tcPr>
            <w:tcW w:w="3927" w:type="dxa"/>
            <w:tcBorders>
              <w:top w:val="single" w:sz="4" w:space="0" w:color="auto"/>
              <w:left w:val="single" w:sz="4" w:space="0" w:color="auto"/>
              <w:bottom w:val="single" w:sz="4" w:space="0" w:color="auto"/>
              <w:right w:val="single" w:sz="4" w:space="0" w:color="auto"/>
            </w:tcBorders>
            <w:vAlign w:val="bottom"/>
            <w:hideMark/>
          </w:tcPr>
          <w:p w:rsidR="00095443" w:rsidRDefault="00095443">
            <w:pPr>
              <w:spacing w:line="274" w:lineRule="exact"/>
              <w:jc w:val="both"/>
            </w:pPr>
            <w:r>
              <w:rPr>
                <w:rStyle w:val="25"/>
                <w:rFonts w:eastAsia="Arial Unicode M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Style w:val="25"/>
                <w:rFonts w:eastAsia="Arial Unicode MS"/>
              </w:rPr>
              <w:softHyphen/>
              <w:t>риальном самоуправлении, в том числе на условиях добровольче</w:t>
            </w:r>
            <w:r>
              <w:rPr>
                <w:rStyle w:val="25"/>
                <w:rFonts w:eastAsia="Arial Unicode MS"/>
              </w:rPr>
              <w:softHyphen/>
              <w:t>ства, продуктивно взаимодействующий и участвующий в деятельно</w:t>
            </w:r>
            <w:r>
              <w:rPr>
                <w:rStyle w:val="25"/>
                <w:rFonts w:eastAsia="Arial Unicode MS"/>
              </w:rPr>
              <w:softHyphen/>
              <w:t>сти общественных организаций.</w:t>
            </w:r>
          </w:p>
          <w:p w:rsidR="00095443" w:rsidRDefault="00095443">
            <w:pPr>
              <w:spacing w:line="240" w:lineRule="exact"/>
            </w:pPr>
            <w:r>
              <w:rPr>
                <w:rStyle w:val="2e"/>
                <w:rFonts w:eastAsia="Arial Unicode MS"/>
              </w:rPr>
              <w:t>ЛР 2</w:t>
            </w:r>
          </w:p>
          <w:p w:rsidR="00095443" w:rsidRDefault="00095443">
            <w:pPr>
              <w:spacing w:line="274" w:lineRule="exact"/>
            </w:pPr>
            <w:r>
              <w:rPr>
                <w:rStyle w:val="25"/>
                <w:rFonts w:eastAsia="Arial Unicode MS"/>
              </w:rPr>
              <w:t xml:space="preserve">Готовность </w:t>
            </w:r>
            <w:proofErr w:type="gramStart"/>
            <w:r>
              <w:rPr>
                <w:rStyle w:val="25"/>
                <w:rFonts w:eastAsia="Arial Unicode MS"/>
              </w:rPr>
              <w:t>обучающегося</w:t>
            </w:r>
            <w:proofErr w:type="gramEnd"/>
            <w:r>
              <w:rPr>
                <w:rStyle w:val="25"/>
                <w:rFonts w:eastAsia="Arial Unicode MS"/>
              </w:rPr>
              <w:t xml:space="preserve"> соответствовать ожиданиям работодате</w:t>
            </w:r>
            <w:r>
              <w:rPr>
                <w:rStyle w:val="25"/>
                <w:rFonts w:eastAsia="Arial Unicode MS"/>
              </w:rPr>
              <w:softHyphen/>
              <w:t xml:space="preserve">лей: ответственный сотрудник, дисциплинированный, </w:t>
            </w:r>
            <w:proofErr w:type="spellStart"/>
            <w:r>
              <w:rPr>
                <w:rStyle w:val="25"/>
                <w:rFonts w:eastAsia="Arial Unicode MS"/>
              </w:rPr>
              <w:t>трудолюби</w:t>
            </w:r>
            <w:proofErr w:type="spellEnd"/>
            <w:r>
              <w:rPr>
                <w:rStyle w:val="25"/>
                <w:rFonts w:eastAsia="Arial Unicode MS"/>
              </w:rPr>
              <w:t>-</w:t>
            </w:r>
          </w:p>
          <w:p w:rsidR="00095443" w:rsidRDefault="00095443">
            <w:pPr>
              <w:widowControl w:val="0"/>
              <w:spacing w:line="274" w:lineRule="exact"/>
              <w:rPr>
                <w:rStyle w:val="2e"/>
                <w:rFonts w:eastAsiaTheme="minorHAnsi"/>
                <w:b w:val="0"/>
                <w:bCs w:val="0"/>
              </w:rPr>
            </w:pPr>
            <w:r>
              <w:rPr>
                <w:rStyle w:val="25"/>
                <w:rFonts w:eastAsia="Arial Unicode MS"/>
              </w:rPr>
              <w:t xml:space="preserve">вый, </w:t>
            </w:r>
            <w:proofErr w:type="gramStart"/>
            <w:r>
              <w:rPr>
                <w:rStyle w:val="25"/>
                <w:rFonts w:eastAsia="Arial Unicode MS"/>
              </w:rPr>
              <w:t>нацеленный</w:t>
            </w:r>
            <w:proofErr w:type="gramEnd"/>
            <w:r>
              <w:rPr>
                <w:rStyle w:val="25"/>
                <w:rFonts w:eastAsia="Arial Unicode MS"/>
              </w:rPr>
              <w:t xml:space="preserve"> на достижение поставленных задач, эффективно взаимодействующий с членами команды, сотрудничающий с други</w:t>
            </w:r>
            <w:r>
              <w:rPr>
                <w:rStyle w:val="25"/>
                <w:rFonts w:eastAsia="Arial Unicode MS"/>
              </w:rPr>
              <w:softHyphen/>
              <w:t>ми людьми, проектно мыслящий.</w:t>
            </w:r>
          </w:p>
          <w:p w:rsidR="00095443" w:rsidRDefault="00095443">
            <w:pPr>
              <w:widowControl w:val="0"/>
              <w:spacing w:line="240" w:lineRule="exact"/>
              <w:rPr>
                <w:rFonts w:eastAsiaTheme="minorHAnsi" w:cstheme="minorBidi"/>
                <w:sz w:val="10"/>
                <w:szCs w:val="10"/>
                <w:lang w:eastAsia="en-US"/>
              </w:rPr>
            </w:pPr>
            <w:r>
              <w:rPr>
                <w:rStyle w:val="2e"/>
                <w:rFonts w:eastAsia="Arial Unicode MS"/>
              </w:rPr>
              <w:t>ЛР 13</w:t>
            </w:r>
          </w:p>
          <w:p w:rsidR="00095443" w:rsidRDefault="00095443">
            <w:pPr>
              <w:spacing w:line="274" w:lineRule="exact"/>
              <w:rPr>
                <w:sz w:val="22"/>
                <w:szCs w:val="22"/>
              </w:rPr>
            </w:pPr>
            <w:r>
              <w:rPr>
                <w:rStyle w:val="25"/>
                <w:rFonts w:eastAsia="Arial Unicode MS"/>
              </w:rPr>
              <w:t xml:space="preserve">Приобретение </w:t>
            </w:r>
            <w:proofErr w:type="gramStart"/>
            <w:r>
              <w:rPr>
                <w:rStyle w:val="25"/>
                <w:rFonts w:eastAsia="Arial Unicode MS"/>
              </w:rPr>
              <w:t>обучающимися</w:t>
            </w:r>
            <w:proofErr w:type="gramEnd"/>
            <w:r>
              <w:rPr>
                <w:rStyle w:val="25"/>
                <w:rFonts w:eastAsia="Arial Unicode MS"/>
              </w:rPr>
              <w:t xml:space="preserve"> социально значимых знаний о нормах и традициях поведения </w:t>
            </w:r>
            <w:r>
              <w:rPr>
                <w:rStyle w:val="25"/>
                <w:rFonts w:eastAsia="Arial Unicode MS"/>
              </w:rPr>
              <w:lastRenderedPageBreak/>
              <w:t>человека как гражданина и патриота своего Отечества.</w:t>
            </w:r>
          </w:p>
          <w:p w:rsidR="00095443" w:rsidRDefault="00095443">
            <w:pPr>
              <w:spacing w:line="240" w:lineRule="exact"/>
            </w:pPr>
            <w:r>
              <w:rPr>
                <w:rStyle w:val="2e"/>
                <w:rFonts w:eastAsia="Arial Unicode MS"/>
              </w:rPr>
              <w:t>ЛР 15</w:t>
            </w:r>
          </w:p>
          <w:p w:rsidR="00095443" w:rsidRDefault="00095443">
            <w:pPr>
              <w:spacing w:line="274" w:lineRule="exact"/>
            </w:pPr>
            <w:proofErr w:type="gramStart"/>
            <w:r>
              <w:rPr>
                <w:rStyle w:val="25"/>
                <w:rFonts w:eastAsia="Arial Unicode MS"/>
              </w:rPr>
              <w:t>Осознающий</w:t>
            </w:r>
            <w:proofErr w:type="gramEnd"/>
            <w:r>
              <w:rPr>
                <w:rStyle w:val="25"/>
                <w:rFonts w:eastAsia="Arial Unicode MS"/>
              </w:rPr>
              <w:t xml:space="preserve"> приоритетную ценность личности человека; уважаю</w:t>
            </w:r>
            <w:r>
              <w:rPr>
                <w:rStyle w:val="25"/>
                <w:rFonts w:eastAsia="Arial Unicode MS"/>
              </w:rPr>
              <w:softHyphen/>
              <w:t>щий собственную и чужую уникальность в различных ситуациях, во всех формах и видах деятельности.</w:t>
            </w:r>
          </w:p>
          <w:p w:rsidR="00095443" w:rsidRDefault="00095443">
            <w:pPr>
              <w:spacing w:line="240" w:lineRule="exact"/>
            </w:pPr>
            <w:r>
              <w:rPr>
                <w:rStyle w:val="2e"/>
                <w:rFonts w:eastAsia="Arial Unicode MS"/>
              </w:rPr>
              <w:t>ЛР 7</w:t>
            </w:r>
          </w:p>
          <w:p w:rsidR="00095443" w:rsidRDefault="00095443">
            <w:pPr>
              <w:spacing w:line="274" w:lineRule="exact"/>
            </w:pPr>
            <w:r>
              <w:rPr>
                <w:rStyle w:val="25"/>
                <w:rFonts w:eastAsia="Arial Unicode MS"/>
              </w:rPr>
              <w:t>Осознанный выбор будущей профессии как путь и способ реализа</w:t>
            </w:r>
            <w:r>
              <w:rPr>
                <w:rStyle w:val="25"/>
                <w:rFonts w:eastAsia="Arial Unicode MS"/>
              </w:rPr>
              <w:softHyphen/>
              <w:t>ции собственных жизненных планов, умение реализовать лидерские качества на производстве ...</w:t>
            </w:r>
          </w:p>
          <w:p w:rsidR="00095443" w:rsidRDefault="00095443">
            <w:pPr>
              <w:spacing w:line="240" w:lineRule="exact"/>
            </w:pPr>
            <w:r>
              <w:rPr>
                <w:rStyle w:val="2e"/>
                <w:rFonts w:eastAsia="Arial Unicode MS"/>
              </w:rPr>
              <w:t>ЛР 25</w:t>
            </w:r>
          </w:p>
          <w:p w:rsidR="00095443" w:rsidRDefault="00095443">
            <w:pPr>
              <w:spacing w:line="274" w:lineRule="exact"/>
            </w:pPr>
            <w:proofErr w:type="gramStart"/>
            <w:r>
              <w:rPr>
                <w:rStyle w:val="25"/>
                <w:rFonts w:eastAsia="Arial Unicode MS"/>
              </w:rPr>
              <w:t>Осознающий</w:t>
            </w:r>
            <w:proofErr w:type="gramEnd"/>
            <w:r>
              <w:rPr>
                <w:rStyle w:val="25"/>
                <w:rFonts w:eastAsia="Arial Unicode MS"/>
              </w:rPr>
              <w:t xml:space="preserve"> значимость всех форм собственности, готовность к защите своей собственности, стрессоустойчивость, коммуникабель</w:t>
            </w:r>
            <w:r>
              <w:rPr>
                <w:rStyle w:val="25"/>
                <w:rFonts w:eastAsia="Arial Unicode MS"/>
              </w:rPr>
              <w:softHyphen/>
              <w:t>ность</w:t>
            </w:r>
          </w:p>
          <w:p w:rsidR="00095443" w:rsidRDefault="00095443">
            <w:pPr>
              <w:spacing w:after="200" w:line="240" w:lineRule="exact"/>
              <w:rPr>
                <w:sz w:val="22"/>
                <w:szCs w:val="22"/>
                <w:lang w:eastAsia="en-US"/>
              </w:rPr>
            </w:pPr>
            <w:r>
              <w:rPr>
                <w:rStyle w:val="2e"/>
                <w:rFonts w:eastAsia="Arial Unicode MS"/>
              </w:rPr>
              <w:t>ЛР 26</w:t>
            </w:r>
          </w:p>
        </w:tc>
        <w:tc>
          <w:tcPr>
            <w:tcW w:w="2968" w:type="dxa"/>
            <w:tcBorders>
              <w:top w:val="single" w:sz="4" w:space="0" w:color="auto"/>
              <w:left w:val="single" w:sz="4" w:space="0" w:color="auto"/>
              <w:bottom w:val="single" w:sz="4" w:space="0" w:color="auto"/>
              <w:right w:val="single" w:sz="4" w:space="0" w:color="auto"/>
            </w:tcBorders>
            <w:hideMark/>
          </w:tcPr>
          <w:p w:rsidR="00095443" w:rsidRDefault="00095443">
            <w:pPr>
              <w:widowControl w:val="0"/>
              <w:autoSpaceDE w:val="0"/>
              <w:autoSpaceDN w:val="0"/>
              <w:adjustRightInd w:val="0"/>
              <w:rPr>
                <w:bCs/>
                <w:sz w:val="32"/>
                <w:szCs w:val="32"/>
              </w:rPr>
            </w:pPr>
            <w:r>
              <w:rPr>
                <w:bCs/>
                <w:sz w:val="32"/>
                <w:szCs w:val="32"/>
              </w:rPr>
              <w:lastRenderedPageBreak/>
              <w:t xml:space="preserve">устный  или письменный опрос;  </w:t>
            </w:r>
          </w:p>
          <w:p w:rsidR="00095443" w:rsidRDefault="00095443">
            <w:pPr>
              <w:widowControl w:val="0"/>
              <w:autoSpaceDE w:val="0"/>
              <w:autoSpaceDN w:val="0"/>
              <w:adjustRightInd w:val="0"/>
              <w:rPr>
                <w:bCs/>
                <w:sz w:val="32"/>
                <w:szCs w:val="32"/>
              </w:rPr>
            </w:pPr>
            <w:r>
              <w:rPr>
                <w:bCs/>
                <w:sz w:val="32"/>
                <w:szCs w:val="32"/>
              </w:rPr>
              <w:t>выполнения самостоятельной работы;</w:t>
            </w:r>
          </w:p>
          <w:p w:rsidR="00095443" w:rsidRDefault="00095443">
            <w:pPr>
              <w:rPr>
                <w:bCs/>
                <w:sz w:val="32"/>
                <w:szCs w:val="32"/>
                <w:lang w:eastAsia="en-US"/>
              </w:rPr>
            </w:pPr>
            <w:r>
              <w:rPr>
                <w:bCs/>
                <w:sz w:val="32"/>
                <w:szCs w:val="32"/>
              </w:rPr>
              <w:t>итоговый контроль в форме:</w:t>
            </w:r>
          </w:p>
          <w:p w:rsidR="00095443" w:rsidRDefault="00095443">
            <w:pPr>
              <w:rPr>
                <w:bCs/>
                <w:sz w:val="32"/>
                <w:szCs w:val="32"/>
              </w:rPr>
            </w:pPr>
            <w:r>
              <w:rPr>
                <w:bCs/>
                <w:sz w:val="32"/>
                <w:szCs w:val="32"/>
              </w:rPr>
              <w:t>- экзамена по МДК;</w:t>
            </w:r>
          </w:p>
          <w:p w:rsidR="00095443" w:rsidRDefault="00095443">
            <w:pPr>
              <w:spacing w:after="200" w:line="276" w:lineRule="auto"/>
              <w:rPr>
                <w:i/>
                <w:sz w:val="28"/>
                <w:szCs w:val="28"/>
              </w:rPr>
            </w:pPr>
            <w:r>
              <w:rPr>
                <w:bCs/>
                <w:sz w:val="32"/>
                <w:szCs w:val="32"/>
              </w:rPr>
              <w:t>- квалификационного экзамена по модулю</w:t>
            </w:r>
          </w:p>
        </w:tc>
      </w:tr>
      <w:tr w:rsidR="00095443" w:rsidTr="00095443">
        <w:trPr>
          <w:trHeight w:val="982"/>
        </w:trPr>
        <w:tc>
          <w:tcPr>
            <w:tcW w:w="2681" w:type="dxa"/>
            <w:tcBorders>
              <w:top w:val="single" w:sz="4" w:space="0" w:color="auto"/>
              <w:left w:val="single" w:sz="4" w:space="0" w:color="auto"/>
              <w:bottom w:val="single" w:sz="4" w:space="0" w:color="auto"/>
              <w:right w:val="single" w:sz="4" w:space="0" w:color="auto"/>
            </w:tcBorders>
            <w:hideMark/>
          </w:tcPr>
          <w:p w:rsidR="00095443" w:rsidRDefault="00095443">
            <w:pPr>
              <w:spacing w:line="276" w:lineRule="auto"/>
              <w:rPr>
                <w:i/>
                <w:sz w:val="28"/>
                <w:szCs w:val="28"/>
              </w:rPr>
            </w:pPr>
            <w:r>
              <w:rPr>
                <w:i/>
                <w:sz w:val="28"/>
                <w:szCs w:val="28"/>
              </w:rPr>
              <w:lastRenderedPageBreak/>
              <w:t>6.2</w:t>
            </w:r>
            <w:proofErr w:type="gramStart"/>
            <w:r>
              <w:rPr>
                <w:i/>
                <w:sz w:val="28"/>
                <w:szCs w:val="28"/>
              </w:rPr>
              <w:t xml:space="preserve">  </w:t>
            </w:r>
            <w:r>
              <w:rPr>
                <w:color w:val="000000"/>
                <w:sz w:val="28"/>
                <w:szCs w:val="28"/>
              </w:rPr>
              <w:t>П</w:t>
            </w:r>
            <w:proofErr w:type="gramEnd"/>
            <w:r>
              <w:rPr>
                <w:color w:val="000000"/>
                <w:sz w:val="28"/>
                <w:szCs w:val="28"/>
              </w:rPr>
              <w:t>ланировать взаимозаменяемость узлов и агрегатов автотранспортного средства и повышение их эксплуатационных свойств</w:t>
            </w:r>
          </w:p>
        </w:tc>
        <w:tc>
          <w:tcPr>
            <w:tcW w:w="3927" w:type="dxa"/>
            <w:tcBorders>
              <w:top w:val="single" w:sz="4" w:space="0" w:color="auto"/>
              <w:left w:val="single" w:sz="4" w:space="0" w:color="auto"/>
              <w:bottom w:val="single" w:sz="4" w:space="0" w:color="auto"/>
              <w:right w:val="single" w:sz="4" w:space="0" w:color="auto"/>
            </w:tcBorders>
            <w:vAlign w:val="bottom"/>
          </w:tcPr>
          <w:p w:rsidR="00095443" w:rsidRDefault="00095443">
            <w:pPr>
              <w:spacing w:line="240" w:lineRule="exact"/>
            </w:pPr>
          </w:p>
          <w:p w:rsidR="00095443" w:rsidRDefault="00095443">
            <w:pPr>
              <w:spacing w:line="274" w:lineRule="exact"/>
            </w:pPr>
            <w:proofErr w:type="gramStart"/>
            <w:r>
              <w:rPr>
                <w:rStyle w:val="25"/>
                <w:rFonts w:eastAsia="Arial Unicode MS"/>
              </w:rPr>
              <w:t>Осознающий</w:t>
            </w:r>
            <w:proofErr w:type="gramEnd"/>
            <w:r>
              <w:rPr>
                <w:rStyle w:val="25"/>
                <w:rFonts w:eastAsia="Arial Unicode MS"/>
              </w:rPr>
              <w:t xml:space="preserve"> значимость всех форм собственности, готовность к защите своей собственности, стрессоустойчивость, коммуникабель</w:t>
            </w:r>
            <w:r>
              <w:rPr>
                <w:rStyle w:val="25"/>
                <w:rFonts w:eastAsia="Arial Unicode MS"/>
              </w:rPr>
              <w:softHyphen/>
              <w:t>ность</w:t>
            </w:r>
          </w:p>
          <w:p w:rsidR="00095443" w:rsidRDefault="00095443">
            <w:pPr>
              <w:spacing w:line="240" w:lineRule="exact"/>
            </w:pPr>
            <w:r>
              <w:rPr>
                <w:rStyle w:val="2e"/>
                <w:rFonts w:eastAsia="Arial Unicode MS"/>
              </w:rPr>
              <w:t>ЛР 26</w:t>
            </w:r>
          </w:p>
          <w:p w:rsidR="00095443" w:rsidRDefault="00095443">
            <w:pPr>
              <w:spacing w:line="274" w:lineRule="exact"/>
            </w:pPr>
            <w:proofErr w:type="gramStart"/>
            <w:r>
              <w:rPr>
                <w:rStyle w:val="25"/>
                <w:rFonts w:eastAsia="Arial Unicode MS"/>
              </w:rPr>
              <w:t>Способный</w:t>
            </w:r>
            <w:proofErr w:type="gramEnd"/>
            <w:r>
              <w:rPr>
                <w:rStyle w:val="25"/>
                <w:rFonts w:eastAsia="Arial Unicode MS"/>
              </w:rPr>
              <w:t xml:space="preserve"> к трудовой профессиональной деятельности как к воз</w:t>
            </w:r>
            <w:r>
              <w:rPr>
                <w:rStyle w:val="25"/>
                <w:rFonts w:eastAsia="Arial Unicode MS"/>
              </w:rPr>
              <w:softHyphen/>
              <w:t>можности участия в решении личных, общественных, государствен</w:t>
            </w:r>
            <w:r>
              <w:rPr>
                <w:rStyle w:val="25"/>
                <w:rFonts w:eastAsia="Arial Unicode MS"/>
              </w:rPr>
              <w:softHyphen/>
              <w:t>ных, общенациональных проблем, открытый к текущим и перспек</w:t>
            </w:r>
            <w:r>
              <w:rPr>
                <w:rStyle w:val="25"/>
                <w:rFonts w:eastAsia="Arial Unicode MS"/>
              </w:rPr>
              <w:softHyphen/>
              <w:t>тивным изменениям в мире труда и профессий</w:t>
            </w:r>
          </w:p>
          <w:p w:rsidR="00095443" w:rsidRDefault="00095443">
            <w:pPr>
              <w:spacing w:line="240" w:lineRule="exact"/>
            </w:pPr>
            <w:r>
              <w:rPr>
                <w:rStyle w:val="2e"/>
                <w:rFonts w:eastAsia="Arial Unicode MS"/>
              </w:rPr>
              <w:t>ЛР 27</w:t>
            </w:r>
          </w:p>
          <w:p w:rsidR="00095443" w:rsidRDefault="00095443">
            <w:pPr>
              <w:spacing w:line="274" w:lineRule="exact"/>
            </w:pPr>
            <w:proofErr w:type="gramStart"/>
            <w:r>
              <w:rPr>
                <w:rStyle w:val="25"/>
                <w:rFonts w:eastAsia="Arial Unicode MS"/>
              </w:rPr>
              <w:t>Осознающий</w:t>
            </w:r>
            <w:proofErr w:type="gramEnd"/>
            <w:r>
              <w:rPr>
                <w:rStyle w:val="25"/>
                <w:rFonts w:eastAsia="Arial Unicode MS"/>
              </w:rPr>
              <w:t xml:space="preserve"> потребность в труде, уважении к труду и людям труда, трудовым достижениям, добросовестное, ответственное и творче</w:t>
            </w:r>
            <w:r>
              <w:rPr>
                <w:rStyle w:val="25"/>
                <w:rFonts w:eastAsia="Arial Unicode MS"/>
              </w:rPr>
              <w:softHyphen/>
              <w:t>ское отношение к разным видам трудовой деятельности;</w:t>
            </w:r>
          </w:p>
          <w:p w:rsidR="00095443" w:rsidRDefault="00095443">
            <w:pPr>
              <w:spacing w:line="240" w:lineRule="exact"/>
            </w:pPr>
            <w:r>
              <w:rPr>
                <w:rStyle w:val="2e"/>
                <w:rFonts w:eastAsia="Arial Unicode MS"/>
              </w:rPr>
              <w:t>ЛР 29</w:t>
            </w:r>
          </w:p>
          <w:p w:rsidR="00095443" w:rsidRDefault="00095443">
            <w:pPr>
              <w:spacing w:line="274" w:lineRule="exact"/>
            </w:pPr>
            <w:r>
              <w:rPr>
                <w:rStyle w:val="25"/>
                <w:rFonts w:eastAsia="Arial Unicode MS"/>
              </w:rPr>
              <w:t>Сохранение традиций и поддержание престижа своей образователь</w:t>
            </w:r>
            <w:r>
              <w:rPr>
                <w:rStyle w:val="25"/>
                <w:rFonts w:eastAsia="Arial Unicode MS"/>
              </w:rPr>
              <w:softHyphen/>
              <w:t>ной организации.</w:t>
            </w:r>
          </w:p>
          <w:p w:rsidR="00095443" w:rsidRDefault="00095443">
            <w:pPr>
              <w:spacing w:line="240" w:lineRule="exact"/>
            </w:pPr>
            <w:r>
              <w:rPr>
                <w:rStyle w:val="2e"/>
                <w:rFonts w:eastAsia="Arial Unicode MS"/>
              </w:rPr>
              <w:t>ЛР 30</w:t>
            </w:r>
          </w:p>
          <w:p w:rsidR="00095443" w:rsidRDefault="00095443">
            <w:pPr>
              <w:spacing w:line="240" w:lineRule="exact"/>
            </w:pPr>
            <w:r>
              <w:rPr>
                <w:rStyle w:val="25"/>
                <w:rFonts w:eastAsia="Arial Unicode MS"/>
              </w:rPr>
              <w:t>Мотивация к самообразованию и развитию</w:t>
            </w:r>
          </w:p>
          <w:p w:rsidR="00095443" w:rsidRDefault="00095443">
            <w:pPr>
              <w:spacing w:line="240" w:lineRule="exact"/>
            </w:pPr>
            <w:r>
              <w:rPr>
                <w:rStyle w:val="2e"/>
                <w:rFonts w:eastAsia="Arial Unicode MS"/>
              </w:rPr>
              <w:t>ЛР 31</w:t>
            </w:r>
          </w:p>
          <w:p w:rsidR="00095443" w:rsidRDefault="00095443">
            <w:pPr>
              <w:spacing w:line="274" w:lineRule="exact"/>
            </w:pPr>
            <w:proofErr w:type="gramStart"/>
            <w:r>
              <w:rPr>
                <w:rStyle w:val="25"/>
                <w:rFonts w:eastAsia="Arial Unicode MS"/>
              </w:rPr>
              <w:t>Способный</w:t>
            </w:r>
            <w:proofErr w:type="gramEnd"/>
            <w:r>
              <w:rPr>
                <w:rStyle w:val="25"/>
                <w:rFonts w:eastAsia="Arial Unicode MS"/>
              </w:rPr>
              <w:t xml:space="preserve"> анализировать производственную ситуацию, быстро принимать решения, </w:t>
            </w:r>
            <w:r>
              <w:rPr>
                <w:rStyle w:val="25"/>
                <w:rFonts w:eastAsia="Arial Unicode MS"/>
              </w:rPr>
              <w:lastRenderedPageBreak/>
              <w:t>готовый к профессиональной конкуренции и конструктивной реакции на критику</w:t>
            </w:r>
          </w:p>
          <w:p w:rsidR="00095443" w:rsidRDefault="00095443">
            <w:pPr>
              <w:spacing w:line="240" w:lineRule="exact"/>
              <w:rPr>
                <w:sz w:val="22"/>
                <w:szCs w:val="22"/>
                <w:lang w:eastAsia="en-US"/>
              </w:rPr>
            </w:pPr>
            <w:r>
              <w:rPr>
                <w:rStyle w:val="2e"/>
                <w:rFonts w:eastAsia="Arial Unicode MS"/>
              </w:rPr>
              <w:t>ЛР 32</w:t>
            </w:r>
          </w:p>
        </w:tc>
        <w:tc>
          <w:tcPr>
            <w:tcW w:w="2968" w:type="dxa"/>
            <w:tcBorders>
              <w:top w:val="single" w:sz="4" w:space="0" w:color="auto"/>
              <w:left w:val="single" w:sz="4" w:space="0" w:color="auto"/>
              <w:bottom w:val="single" w:sz="4" w:space="0" w:color="auto"/>
              <w:right w:val="single" w:sz="4" w:space="0" w:color="auto"/>
            </w:tcBorders>
            <w:hideMark/>
          </w:tcPr>
          <w:p w:rsidR="00095443" w:rsidRDefault="00095443">
            <w:pPr>
              <w:widowControl w:val="0"/>
              <w:autoSpaceDE w:val="0"/>
              <w:autoSpaceDN w:val="0"/>
              <w:adjustRightInd w:val="0"/>
              <w:rPr>
                <w:bCs/>
                <w:sz w:val="32"/>
                <w:szCs w:val="32"/>
              </w:rPr>
            </w:pPr>
            <w:r>
              <w:rPr>
                <w:bCs/>
                <w:sz w:val="32"/>
                <w:szCs w:val="32"/>
              </w:rPr>
              <w:lastRenderedPageBreak/>
              <w:t xml:space="preserve">устный  или письменный опрос;  </w:t>
            </w:r>
          </w:p>
          <w:p w:rsidR="00095443" w:rsidRDefault="00095443">
            <w:pPr>
              <w:widowControl w:val="0"/>
              <w:autoSpaceDE w:val="0"/>
              <w:autoSpaceDN w:val="0"/>
              <w:adjustRightInd w:val="0"/>
              <w:rPr>
                <w:bCs/>
                <w:sz w:val="32"/>
                <w:szCs w:val="32"/>
              </w:rPr>
            </w:pPr>
            <w:r>
              <w:rPr>
                <w:bCs/>
                <w:sz w:val="32"/>
                <w:szCs w:val="32"/>
              </w:rPr>
              <w:t>выполнения самостоятельной работы;</w:t>
            </w:r>
          </w:p>
          <w:p w:rsidR="00095443" w:rsidRDefault="00095443">
            <w:pPr>
              <w:rPr>
                <w:bCs/>
                <w:sz w:val="32"/>
                <w:szCs w:val="32"/>
                <w:lang w:eastAsia="en-US"/>
              </w:rPr>
            </w:pPr>
            <w:r>
              <w:rPr>
                <w:bCs/>
                <w:sz w:val="32"/>
                <w:szCs w:val="32"/>
              </w:rPr>
              <w:t>итоговый контроль в форме:</w:t>
            </w:r>
          </w:p>
          <w:p w:rsidR="00095443" w:rsidRDefault="00095443">
            <w:pPr>
              <w:rPr>
                <w:bCs/>
                <w:sz w:val="32"/>
                <w:szCs w:val="32"/>
              </w:rPr>
            </w:pPr>
            <w:r>
              <w:rPr>
                <w:bCs/>
                <w:sz w:val="32"/>
                <w:szCs w:val="32"/>
              </w:rPr>
              <w:t>- экзамена по МДК;</w:t>
            </w:r>
          </w:p>
          <w:p w:rsidR="00095443" w:rsidRDefault="00095443">
            <w:pPr>
              <w:spacing w:line="276" w:lineRule="auto"/>
              <w:rPr>
                <w:i/>
                <w:sz w:val="28"/>
                <w:szCs w:val="28"/>
              </w:rPr>
            </w:pPr>
            <w:r>
              <w:rPr>
                <w:bCs/>
                <w:sz w:val="32"/>
                <w:szCs w:val="32"/>
              </w:rPr>
              <w:t>- квалификационного экзамена по модулю</w:t>
            </w:r>
          </w:p>
        </w:tc>
      </w:tr>
      <w:tr w:rsidR="00095443" w:rsidTr="00095443">
        <w:trPr>
          <w:trHeight w:val="3766"/>
        </w:trPr>
        <w:tc>
          <w:tcPr>
            <w:tcW w:w="2681" w:type="dxa"/>
            <w:tcBorders>
              <w:top w:val="single" w:sz="4" w:space="0" w:color="auto"/>
              <w:left w:val="single" w:sz="4" w:space="0" w:color="auto"/>
              <w:bottom w:val="single" w:sz="4" w:space="0" w:color="auto"/>
              <w:right w:val="single" w:sz="4" w:space="0" w:color="auto"/>
            </w:tcBorders>
            <w:hideMark/>
          </w:tcPr>
          <w:p w:rsidR="00095443" w:rsidRDefault="00095443">
            <w:pPr>
              <w:spacing w:after="200" w:line="276" w:lineRule="auto"/>
              <w:rPr>
                <w:i/>
                <w:sz w:val="28"/>
                <w:szCs w:val="28"/>
              </w:rPr>
            </w:pPr>
            <w:r>
              <w:rPr>
                <w:i/>
                <w:sz w:val="28"/>
                <w:szCs w:val="28"/>
              </w:rPr>
              <w:lastRenderedPageBreak/>
              <w:t>6.3</w:t>
            </w:r>
            <w:proofErr w:type="gramStart"/>
            <w:r>
              <w:rPr>
                <w:i/>
                <w:sz w:val="28"/>
                <w:szCs w:val="28"/>
              </w:rPr>
              <w:t xml:space="preserve"> </w:t>
            </w:r>
            <w:r>
              <w:rPr>
                <w:color w:val="000000"/>
                <w:sz w:val="28"/>
                <w:szCs w:val="28"/>
              </w:rPr>
              <w:t>В</w:t>
            </w:r>
            <w:proofErr w:type="gramEnd"/>
            <w:r>
              <w:rPr>
                <w:color w:val="000000"/>
                <w:sz w:val="28"/>
                <w:szCs w:val="28"/>
              </w:rPr>
              <w:t>ладеть методикой тюнинга автомобиля</w:t>
            </w:r>
          </w:p>
        </w:tc>
        <w:tc>
          <w:tcPr>
            <w:tcW w:w="3927" w:type="dxa"/>
            <w:tcBorders>
              <w:top w:val="single" w:sz="4" w:space="0" w:color="auto"/>
              <w:left w:val="single" w:sz="4" w:space="0" w:color="auto"/>
              <w:bottom w:val="single" w:sz="4" w:space="0" w:color="auto"/>
              <w:right w:val="single" w:sz="4" w:space="0" w:color="auto"/>
            </w:tcBorders>
            <w:vAlign w:val="bottom"/>
            <w:hideMark/>
          </w:tcPr>
          <w:p w:rsidR="00095443" w:rsidRDefault="00095443">
            <w:pPr>
              <w:spacing w:line="274" w:lineRule="exact"/>
            </w:pPr>
            <w:proofErr w:type="gramStart"/>
            <w:r>
              <w:rPr>
                <w:rStyle w:val="25"/>
                <w:rFonts w:eastAsia="Arial Unicode MS"/>
              </w:rPr>
              <w:t>Способный</w:t>
            </w:r>
            <w:proofErr w:type="gramEnd"/>
            <w:r>
              <w:rPr>
                <w:rStyle w:val="25"/>
                <w:rFonts w:eastAsia="Arial Unicode MS"/>
              </w:rPr>
              <w:t xml:space="preserve"> к трудовой профессиональной деятельности как к воз</w:t>
            </w:r>
            <w:r>
              <w:rPr>
                <w:rStyle w:val="25"/>
                <w:rFonts w:eastAsia="Arial Unicode MS"/>
              </w:rPr>
              <w:softHyphen/>
              <w:t>можности участия в решении личных, общественных, государствен</w:t>
            </w:r>
            <w:r>
              <w:rPr>
                <w:rStyle w:val="25"/>
                <w:rFonts w:eastAsia="Arial Unicode MS"/>
              </w:rPr>
              <w:softHyphen/>
              <w:t>ных, общенациональных проблем, открытый к текущим и перспек</w:t>
            </w:r>
            <w:r>
              <w:rPr>
                <w:rStyle w:val="25"/>
                <w:rFonts w:eastAsia="Arial Unicode MS"/>
              </w:rPr>
              <w:softHyphen/>
              <w:t>тивным изменениям в мире труда и профессий</w:t>
            </w:r>
          </w:p>
          <w:p w:rsidR="00095443" w:rsidRDefault="00095443">
            <w:pPr>
              <w:spacing w:line="240" w:lineRule="exact"/>
            </w:pPr>
            <w:r>
              <w:rPr>
                <w:rStyle w:val="2e"/>
                <w:rFonts w:eastAsia="Arial Unicode MS"/>
              </w:rPr>
              <w:t>ЛР 27</w:t>
            </w:r>
          </w:p>
          <w:p w:rsidR="00095443" w:rsidRDefault="00095443">
            <w:pPr>
              <w:spacing w:line="274" w:lineRule="exact"/>
            </w:pPr>
            <w:proofErr w:type="gramStart"/>
            <w:r>
              <w:rPr>
                <w:rStyle w:val="25"/>
                <w:rFonts w:eastAsia="Arial Unicode MS"/>
              </w:rPr>
              <w:t>Осознающий</w:t>
            </w:r>
            <w:proofErr w:type="gramEnd"/>
            <w:r>
              <w:rPr>
                <w:rStyle w:val="25"/>
                <w:rFonts w:eastAsia="Arial Unicode MS"/>
              </w:rPr>
              <w:t xml:space="preserve"> потребность в труде, уважении к труду и людям труда, трудовым достижениям, добросовестное, ответственное и творче</w:t>
            </w:r>
            <w:r>
              <w:rPr>
                <w:rStyle w:val="25"/>
                <w:rFonts w:eastAsia="Arial Unicode MS"/>
              </w:rPr>
              <w:softHyphen/>
              <w:t>ское отношение к разным видам трудовой деятельности;</w:t>
            </w:r>
          </w:p>
          <w:p w:rsidR="00095443" w:rsidRDefault="00095443">
            <w:pPr>
              <w:spacing w:line="240" w:lineRule="exact"/>
            </w:pPr>
            <w:r>
              <w:rPr>
                <w:rStyle w:val="2e"/>
                <w:rFonts w:eastAsia="Arial Unicode MS"/>
              </w:rPr>
              <w:t>ЛР 29</w:t>
            </w:r>
          </w:p>
          <w:p w:rsidR="00095443" w:rsidRDefault="00095443">
            <w:pPr>
              <w:spacing w:line="274" w:lineRule="exact"/>
            </w:pPr>
            <w:r>
              <w:rPr>
                <w:rStyle w:val="25"/>
                <w:rFonts w:eastAsia="Arial Unicode MS"/>
              </w:rPr>
              <w:t>Сохранение традиций и поддержание престижа своей образователь</w:t>
            </w:r>
            <w:r>
              <w:rPr>
                <w:rStyle w:val="25"/>
                <w:rFonts w:eastAsia="Arial Unicode MS"/>
              </w:rPr>
              <w:softHyphen/>
              <w:t>ной организации.</w:t>
            </w:r>
          </w:p>
          <w:p w:rsidR="00095443" w:rsidRDefault="00095443">
            <w:pPr>
              <w:spacing w:line="240" w:lineRule="exact"/>
            </w:pPr>
            <w:r>
              <w:rPr>
                <w:rStyle w:val="2e"/>
                <w:rFonts w:eastAsia="Arial Unicode MS"/>
              </w:rPr>
              <w:t>ЛР 30</w:t>
            </w:r>
          </w:p>
          <w:p w:rsidR="00095443" w:rsidRDefault="00095443">
            <w:pPr>
              <w:spacing w:line="240" w:lineRule="exact"/>
            </w:pPr>
            <w:r>
              <w:rPr>
                <w:rStyle w:val="25"/>
                <w:rFonts w:eastAsia="Arial Unicode MS"/>
              </w:rPr>
              <w:t>Мотивация к самообразованию и развитию</w:t>
            </w:r>
          </w:p>
          <w:p w:rsidR="00095443" w:rsidRDefault="00095443">
            <w:pPr>
              <w:spacing w:line="240" w:lineRule="exact"/>
            </w:pPr>
            <w:r>
              <w:rPr>
                <w:rStyle w:val="2e"/>
                <w:rFonts w:eastAsia="Arial Unicode MS"/>
              </w:rPr>
              <w:t>ЛР 31</w:t>
            </w:r>
          </w:p>
          <w:p w:rsidR="00095443" w:rsidRDefault="00095443">
            <w:pPr>
              <w:spacing w:line="274" w:lineRule="exact"/>
            </w:pPr>
            <w:proofErr w:type="gramStart"/>
            <w:r>
              <w:rPr>
                <w:rStyle w:val="25"/>
                <w:rFonts w:eastAsia="Arial Unicode MS"/>
              </w:rPr>
              <w:t>Способный</w:t>
            </w:r>
            <w:proofErr w:type="gramEnd"/>
            <w:r>
              <w:rPr>
                <w:rStyle w:val="25"/>
                <w:rFonts w:eastAsia="Arial Unicode MS"/>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p w:rsidR="00095443" w:rsidRDefault="00095443">
            <w:pPr>
              <w:spacing w:line="240" w:lineRule="exact"/>
              <w:rPr>
                <w:sz w:val="22"/>
                <w:szCs w:val="22"/>
                <w:lang w:eastAsia="en-US"/>
              </w:rPr>
            </w:pPr>
            <w:r>
              <w:rPr>
                <w:rStyle w:val="2e"/>
                <w:rFonts w:eastAsia="Arial Unicode MS"/>
              </w:rPr>
              <w:t>ЛР 32</w:t>
            </w:r>
          </w:p>
        </w:tc>
        <w:tc>
          <w:tcPr>
            <w:tcW w:w="2968" w:type="dxa"/>
            <w:tcBorders>
              <w:top w:val="single" w:sz="4" w:space="0" w:color="auto"/>
              <w:left w:val="single" w:sz="4" w:space="0" w:color="auto"/>
              <w:bottom w:val="single" w:sz="4" w:space="0" w:color="auto"/>
              <w:right w:val="single" w:sz="4" w:space="0" w:color="auto"/>
            </w:tcBorders>
            <w:hideMark/>
          </w:tcPr>
          <w:p w:rsidR="00095443" w:rsidRDefault="00095443">
            <w:pPr>
              <w:widowControl w:val="0"/>
              <w:autoSpaceDE w:val="0"/>
              <w:autoSpaceDN w:val="0"/>
              <w:adjustRightInd w:val="0"/>
              <w:rPr>
                <w:bCs/>
                <w:sz w:val="32"/>
                <w:szCs w:val="32"/>
              </w:rPr>
            </w:pPr>
            <w:r>
              <w:rPr>
                <w:bCs/>
                <w:sz w:val="32"/>
                <w:szCs w:val="32"/>
              </w:rPr>
              <w:t xml:space="preserve">устный  или письменный опрос;  </w:t>
            </w:r>
          </w:p>
          <w:p w:rsidR="00095443" w:rsidRDefault="00095443">
            <w:pPr>
              <w:widowControl w:val="0"/>
              <w:autoSpaceDE w:val="0"/>
              <w:autoSpaceDN w:val="0"/>
              <w:adjustRightInd w:val="0"/>
              <w:rPr>
                <w:bCs/>
                <w:sz w:val="32"/>
                <w:szCs w:val="32"/>
              </w:rPr>
            </w:pPr>
            <w:r>
              <w:rPr>
                <w:bCs/>
                <w:sz w:val="32"/>
                <w:szCs w:val="32"/>
              </w:rPr>
              <w:t>выполнения самостоятельной работы;</w:t>
            </w:r>
          </w:p>
          <w:p w:rsidR="00095443" w:rsidRDefault="00095443">
            <w:pPr>
              <w:rPr>
                <w:bCs/>
                <w:sz w:val="32"/>
                <w:szCs w:val="32"/>
                <w:lang w:eastAsia="en-US"/>
              </w:rPr>
            </w:pPr>
            <w:r>
              <w:rPr>
                <w:bCs/>
                <w:sz w:val="32"/>
                <w:szCs w:val="32"/>
              </w:rPr>
              <w:t>итоговый контроль в форме:</w:t>
            </w:r>
          </w:p>
          <w:p w:rsidR="00095443" w:rsidRDefault="00095443">
            <w:pPr>
              <w:rPr>
                <w:bCs/>
                <w:sz w:val="32"/>
                <w:szCs w:val="32"/>
              </w:rPr>
            </w:pPr>
            <w:r>
              <w:rPr>
                <w:bCs/>
                <w:sz w:val="32"/>
                <w:szCs w:val="32"/>
              </w:rPr>
              <w:t>- экзамена по МДК;</w:t>
            </w:r>
          </w:p>
          <w:p w:rsidR="00095443" w:rsidRDefault="00095443">
            <w:pPr>
              <w:spacing w:after="200" w:line="276" w:lineRule="auto"/>
              <w:rPr>
                <w:i/>
                <w:sz w:val="28"/>
                <w:szCs w:val="28"/>
              </w:rPr>
            </w:pPr>
            <w:r>
              <w:rPr>
                <w:bCs/>
                <w:sz w:val="32"/>
                <w:szCs w:val="32"/>
              </w:rPr>
              <w:t>- квалификационного экзамена по модулю</w:t>
            </w:r>
          </w:p>
        </w:tc>
      </w:tr>
      <w:tr w:rsidR="00095443" w:rsidTr="00095443">
        <w:trPr>
          <w:trHeight w:val="6226"/>
        </w:trPr>
        <w:tc>
          <w:tcPr>
            <w:tcW w:w="2681" w:type="dxa"/>
            <w:tcBorders>
              <w:top w:val="single" w:sz="4" w:space="0" w:color="auto"/>
              <w:left w:val="single" w:sz="4" w:space="0" w:color="auto"/>
              <w:bottom w:val="single" w:sz="4" w:space="0" w:color="auto"/>
              <w:right w:val="single" w:sz="4" w:space="0" w:color="auto"/>
            </w:tcBorders>
            <w:hideMark/>
          </w:tcPr>
          <w:p w:rsidR="00095443" w:rsidRDefault="00095443">
            <w:pPr>
              <w:spacing w:line="276" w:lineRule="auto"/>
              <w:rPr>
                <w:i/>
                <w:sz w:val="28"/>
                <w:szCs w:val="28"/>
              </w:rPr>
            </w:pPr>
            <w:r>
              <w:rPr>
                <w:i/>
                <w:sz w:val="28"/>
                <w:szCs w:val="28"/>
              </w:rPr>
              <w:lastRenderedPageBreak/>
              <w:t>6.4</w:t>
            </w:r>
            <w:proofErr w:type="gramStart"/>
            <w:r>
              <w:rPr>
                <w:i/>
                <w:sz w:val="28"/>
                <w:szCs w:val="28"/>
              </w:rPr>
              <w:t xml:space="preserve"> </w:t>
            </w:r>
            <w:r>
              <w:rPr>
                <w:sz w:val="28"/>
                <w:szCs w:val="28"/>
              </w:rPr>
              <w:t>О</w:t>
            </w:r>
            <w:proofErr w:type="gramEnd"/>
            <w:r>
              <w:rPr>
                <w:sz w:val="28"/>
                <w:szCs w:val="28"/>
              </w:rPr>
              <w:t>пределять остаточный ресурс производственного оборудования</w:t>
            </w:r>
          </w:p>
        </w:tc>
        <w:tc>
          <w:tcPr>
            <w:tcW w:w="3927" w:type="dxa"/>
            <w:tcBorders>
              <w:top w:val="single" w:sz="4" w:space="0" w:color="auto"/>
              <w:left w:val="single" w:sz="4" w:space="0" w:color="auto"/>
              <w:bottom w:val="single" w:sz="4" w:space="0" w:color="auto"/>
              <w:right w:val="single" w:sz="4" w:space="0" w:color="auto"/>
            </w:tcBorders>
            <w:vAlign w:val="bottom"/>
            <w:hideMark/>
          </w:tcPr>
          <w:p w:rsidR="00095443" w:rsidRDefault="00095443">
            <w:pPr>
              <w:spacing w:line="274" w:lineRule="exact"/>
              <w:jc w:val="both"/>
            </w:pPr>
            <w:r>
              <w:rPr>
                <w:rStyle w:val="25"/>
                <w:rFonts w:eastAsia="Arial Unicode M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Style w:val="25"/>
                <w:rFonts w:eastAsia="Arial Unicode MS"/>
              </w:rPr>
              <w:softHyphen/>
              <w:t>риальном самоуправлении, в том числе на условиях добровольче</w:t>
            </w:r>
            <w:r>
              <w:rPr>
                <w:rStyle w:val="25"/>
                <w:rFonts w:eastAsia="Arial Unicode MS"/>
              </w:rPr>
              <w:softHyphen/>
              <w:t>ства, продуктивно взаимодействующий и участвующий в деятельно</w:t>
            </w:r>
            <w:r>
              <w:rPr>
                <w:rStyle w:val="25"/>
                <w:rFonts w:eastAsia="Arial Unicode MS"/>
              </w:rPr>
              <w:softHyphen/>
              <w:t>сти общественных организаций.</w:t>
            </w:r>
          </w:p>
          <w:p w:rsidR="00095443" w:rsidRDefault="00095443">
            <w:pPr>
              <w:spacing w:line="240" w:lineRule="exact"/>
            </w:pPr>
            <w:r>
              <w:rPr>
                <w:rStyle w:val="2e"/>
                <w:rFonts w:eastAsia="Arial Unicode MS"/>
              </w:rPr>
              <w:t>ЛР 2</w:t>
            </w:r>
          </w:p>
          <w:p w:rsidR="00095443" w:rsidRDefault="00095443">
            <w:pPr>
              <w:spacing w:line="240" w:lineRule="exact"/>
            </w:pPr>
            <w:r>
              <w:rPr>
                <w:rStyle w:val="2e"/>
                <w:rFonts w:eastAsia="Arial Unicode MS"/>
              </w:rPr>
              <w:t>ЛР 27</w:t>
            </w:r>
          </w:p>
          <w:p w:rsidR="00095443" w:rsidRDefault="00095443">
            <w:pPr>
              <w:spacing w:line="274" w:lineRule="exact"/>
            </w:pPr>
            <w:proofErr w:type="gramStart"/>
            <w:r>
              <w:rPr>
                <w:rStyle w:val="25"/>
                <w:rFonts w:eastAsia="Arial Unicode MS"/>
              </w:rPr>
              <w:t>Осознающий</w:t>
            </w:r>
            <w:proofErr w:type="gramEnd"/>
            <w:r>
              <w:rPr>
                <w:rStyle w:val="25"/>
                <w:rFonts w:eastAsia="Arial Unicode MS"/>
              </w:rPr>
              <w:t xml:space="preserve"> потребность в труде, уважении к труду и людям труда, трудовым достижениям, добросовестное, ответственное и творче</w:t>
            </w:r>
            <w:r>
              <w:rPr>
                <w:rStyle w:val="25"/>
                <w:rFonts w:eastAsia="Arial Unicode MS"/>
              </w:rPr>
              <w:softHyphen/>
              <w:t>ское отношение к разным видам трудовой деятельности;</w:t>
            </w:r>
          </w:p>
          <w:p w:rsidR="00095443" w:rsidRDefault="00095443">
            <w:pPr>
              <w:spacing w:line="240" w:lineRule="exact"/>
            </w:pPr>
            <w:r>
              <w:rPr>
                <w:rStyle w:val="2e"/>
                <w:rFonts w:eastAsia="Arial Unicode MS"/>
              </w:rPr>
              <w:t>ЛР 29</w:t>
            </w:r>
          </w:p>
          <w:p w:rsidR="00095443" w:rsidRDefault="00095443">
            <w:pPr>
              <w:spacing w:line="274" w:lineRule="exact"/>
            </w:pPr>
            <w:r>
              <w:rPr>
                <w:rStyle w:val="25"/>
                <w:rFonts w:eastAsia="Arial Unicode MS"/>
              </w:rPr>
              <w:t>Сохранение традиций и поддержание престижа своей образователь</w:t>
            </w:r>
            <w:r>
              <w:rPr>
                <w:rStyle w:val="25"/>
                <w:rFonts w:eastAsia="Arial Unicode MS"/>
              </w:rPr>
              <w:softHyphen/>
              <w:t>ной организации.</w:t>
            </w:r>
          </w:p>
          <w:p w:rsidR="00095443" w:rsidRDefault="00095443">
            <w:pPr>
              <w:spacing w:line="240" w:lineRule="exact"/>
            </w:pPr>
            <w:r>
              <w:rPr>
                <w:rStyle w:val="2e"/>
                <w:rFonts w:eastAsia="Arial Unicode MS"/>
              </w:rPr>
              <w:t>ЛР 30</w:t>
            </w:r>
          </w:p>
          <w:p w:rsidR="00095443" w:rsidRDefault="00095443">
            <w:pPr>
              <w:spacing w:line="240" w:lineRule="exact"/>
            </w:pPr>
            <w:r>
              <w:rPr>
                <w:rStyle w:val="25"/>
                <w:rFonts w:eastAsia="Arial Unicode MS"/>
              </w:rPr>
              <w:t>Мотивация к самообразованию и развитию</w:t>
            </w:r>
          </w:p>
          <w:p w:rsidR="00095443" w:rsidRDefault="00095443">
            <w:pPr>
              <w:spacing w:line="240" w:lineRule="exact"/>
            </w:pPr>
            <w:r>
              <w:rPr>
                <w:rStyle w:val="2e"/>
                <w:rFonts w:eastAsia="Arial Unicode MS"/>
              </w:rPr>
              <w:t>ЛР 31</w:t>
            </w:r>
          </w:p>
          <w:p w:rsidR="00095443" w:rsidRDefault="00095443">
            <w:pPr>
              <w:spacing w:line="274" w:lineRule="exact"/>
            </w:pPr>
            <w:proofErr w:type="gramStart"/>
            <w:r>
              <w:rPr>
                <w:rStyle w:val="25"/>
                <w:rFonts w:eastAsia="Arial Unicode MS"/>
              </w:rPr>
              <w:t>Способный</w:t>
            </w:r>
            <w:proofErr w:type="gramEnd"/>
            <w:r>
              <w:rPr>
                <w:rStyle w:val="25"/>
                <w:rFonts w:eastAsia="Arial Unicode MS"/>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p w:rsidR="00095443" w:rsidRDefault="00095443">
            <w:pPr>
              <w:spacing w:line="240" w:lineRule="exact"/>
              <w:rPr>
                <w:sz w:val="22"/>
                <w:szCs w:val="22"/>
                <w:lang w:eastAsia="en-US"/>
              </w:rPr>
            </w:pPr>
            <w:r>
              <w:rPr>
                <w:rStyle w:val="2e"/>
                <w:rFonts w:eastAsia="Arial Unicode MS"/>
              </w:rPr>
              <w:t>ЛР 32</w:t>
            </w:r>
          </w:p>
        </w:tc>
        <w:tc>
          <w:tcPr>
            <w:tcW w:w="2968" w:type="dxa"/>
            <w:tcBorders>
              <w:top w:val="single" w:sz="4" w:space="0" w:color="auto"/>
              <w:left w:val="single" w:sz="4" w:space="0" w:color="auto"/>
              <w:bottom w:val="single" w:sz="4" w:space="0" w:color="auto"/>
              <w:right w:val="single" w:sz="4" w:space="0" w:color="auto"/>
            </w:tcBorders>
            <w:hideMark/>
          </w:tcPr>
          <w:p w:rsidR="00095443" w:rsidRDefault="00095443">
            <w:pPr>
              <w:widowControl w:val="0"/>
              <w:autoSpaceDE w:val="0"/>
              <w:autoSpaceDN w:val="0"/>
              <w:adjustRightInd w:val="0"/>
              <w:rPr>
                <w:bCs/>
                <w:sz w:val="32"/>
                <w:szCs w:val="32"/>
              </w:rPr>
            </w:pPr>
            <w:r>
              <w:rPr>
                <w:bCs/>
                <w:sz w:val="32"/>
                <w:szCs w:val="32"/>
              </w:rPr>
              <w:t xml:space="preserve">устный  или письменный опрос;  </w:t>
            </w:r>
          </w:p>
          <w:p w:rsidR="00095443" w:rsidRDefault="00095443">
            <w:pPr>
              <w:widowControl w:val="0"/>
              <w:autoSpaceDE w:val="0"/>
              <w:autoSpaceDN w:val="0"/>
              <w:adjustRightInd w:val="0"/>
              <w:rPr>
                <w:bCs/>
                <w:sz w:val="32"/>
                <w:szCs w:val="32"/>
              </w:rPr>
            </w:pPr>
            <w:r>
              <w:rPr>
                <w:bCs/>
                <w:sz w:val="32"/>
                <w:szCs w:val="32"/>
              </w:rPr>
              <w:t>выполнения самостоятельной работы;</w:t>
            </w:r>
          </w:p>
          <w:p w:rsidR="00095443" w:rsidRDefault="00095443">
            <w:pPr>
              <w:rPr>
                <w:bCs/>
                <w:sz w:val="32"/>
                <w:szCs w:val="32"/>
                <w:lang w:eastAsia="en-US"/>
              </w:rPr>
            </w:pPr>
            <w:r>
              <w:rPr>
                <w:bCs/>
                <w:sz w:val="32"/>
                <w:szCs w:val="32"/>
              </w:rPr>
              <w:t>итоговый контроль в форме:</w:t>
            </w:r>
          </w:p>
          <w:p w:rsidR="00095443" w:rsidRDefault="00095443">
            <w:pPr>
              <w:rPr>
                <w:bCs/>
                <w:sz w:val="32"/>
                <w:szCs w:val="32"/>
              </w:rPr>
            </w:pPr>
            <w:r>
              <w:rPr>
                <w:bCs/>
                <w:sz w:val="32"/>
                <w:szCs w:val="32"/>
              </w:rPr>
              <w:t>- экзамена по МДК;</w:t>
            </w:r>
          </w:p>
          <w:p w:rsidR="00095443" w:rsidRDefault="00095443">
            <w:pPr>
              <w:spacing w:after="200" w:line="276" w:lineRule="auto"/>
              <w:rPr>
                <w:i/>
                <w:sz w:val="28"/>
                <w:szCs w:val="28"/>
              </w:rPr>
            </w:pPr>
            <w:r>
              <w:rPr>
                <w:bCs/>
                <w:sz w:val="32"/>
                <w:szCs w:val="32"/>
              </w:rPr>
              <w:t>- квалификационного экзамена по модулю</w:t>
            </w:r>
          </w:p>
        </w:tc>
      </w:tr>
    </w:tbl>
    <w:p w:rsidR="001542F6" w:rsidRDefault="001542F6" w:rsidP="000D26B3">
      <w:pPr>
        <w:jc w:val="right"/>
        <w:rPr>
          <w:sz w:val="28"/>
          <w:szCs w:val="28"/>
        </w:rPr>
      </w:pPr>
    </w:p>
    <w:p w:rsidR="00095443" w:rsidRDefault="00095443" w:rsidP="000D26B3">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видов деятельности и профессиональных компетенций</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rFonts w:eastAsia="Calibri"/>
                <w:bCs/>
                <w:iCs/>
                <w:sz w:val="28"/>
                <w:szCs w:val="28"/>
              </w:rPr>
              <w:t xml:space="preserve">ВД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6.1.</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6.2.</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r>
      <w:tr w:rsidR="00D04FDA" w:rsidRPr="00D04FDA" w:rsidTr="00D04FDA">
        <w:trPr>
          <w:trHeight w:val="56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6.3.</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6.4.</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r>
    </w:tbl>
    <w:p w:rsidR="00D04FDA" w:rsidRDefault="00D04FDA" w:rsidP="000D26B3">
      <w:pPr>
        <w:jc w:val="right"/>
        <w:rPr>
          <w:sz w:val="28"/>
          <w:szCs w:val="28"/>
        </w:rPr>
      </w:pPr>
    </w:p>
    <w:p w:rsidR="00D04FDA" w:rsidRDefault="00D04FDA" w:rsidP="000D26B3">
      <w:pPr>
        <w:jc w:val="right"/>
        <w:rPr>
          <w:sz w:val="28"/>
          <w:szCs w:val="28"/>
        </w:rPr>
      </w:pPr>
    </w:p>
    <w:p w:rsidR="00FF6801" w:rsidRDefault="00FF6801"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tbl>
      <w:tblPr>
        <w:tblpPr w:leftFromText="180" w:rightFromText="180" w:bottomFromText="200" w:vertAnchor="text" w:horzAnchor="margin" w:tblpY="49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5384"/>
        <w:gridCol w:w="1842"/>
      </w:tblGrid>
      <w:tr w:rsidR="0051468E" w:rsidTr="0051468E">
        <w:tc>
          <w:tcPr>
            <w:tcW w:w="2374" w:type="dxa"/>
            <w:tcBorders>
              <w:top w:val="single" w:sz="4" w:space="0" w:color="auto"/>
              <w:left w:val="single" w:sz="4" w:space="0" w:color="auto"/>
              <w:bottom w:val="single" w:sz="4" w:space="0" w:color="auto"/>
              <w:right w:val="single" w:sz="4" w:space="0" w:color="auto"/>
            </w:tcBorders>
            <w:hideMark/>
          </w:tcPr>
          <w:p w:rsidR="0051468E" w:rsidRDefault="0051468E">
            <w:pPr>
              <w:rPr>
                <w:sz w:val="28"/>
                <w:szCs w:val="28"/>
              </w:rPr>
            </w:pPr>
            <w:proofErr w:type="gramStart"/>
            <w:r>
              <w:rPr>
                <w:sz w:val="28"/>
                <w:szCs w:val="28"/>
              </w:rPr>
              <w:t>ОК</w:t>
            </w:r>
            <w:proofErr w:type="gramEnd"/>
            <w:r>
              <w:rPr>
                <w:sz w:val="28"/>
                <w:szCs w:val="28"/>
              </w:rPr>
              <w:t xml:space="preserve"> 01. </w:t>
            </w:r>
          </w:p>
        </w:tc>
        <w:tc>
          <w:tcPr>
            <w:tcW w:w="5384" w:type="dxa"/>
            <w:tcBorders>
              <w:top w:val="single" w:sz="4" w:space="0" w:color="auto"/>
              <w:left w:val="single" w:sz="4" w:space="0" w:color="auto"/>
              <w:bottom w:val="single" w:sz="4" w:space="0" w:color="auto"/>
              <w:right w:val="single" w:sz="4" w:space="0" w:color="auto"/>
            </w:tcBorders>
            <w:vAlign w:val="bottom"/>
            <w:hideMark/>
          </w:tcPr>
          <w:p w:rsidR="0051468E" w:rsidRDefault="0051468E">
            <w:pPr>
              <w:spacing w:line="274" w:lineRule="exact"/>
            </w:pPr>
            <w:r>
              <w:rPr>
                <w:rStyle w:val="25"/>
                <w:rFonts w:eastAsia="Arial Unicode MS"/>
              </w:rPr>
              <w:t>Сохранение традиций и поддержание престижа своей образователь</w:t>
            </w:r>
            <w:r>
              <w:rPr>
                <w:rStyle w:val="25"/>
                <w:rFonts w:eastAsia="Arial Unicode MS"/>
              </w:rPr>
              <w:softHyphen/>
              <w:t>ной организации.</w:t>
            </w:r>
          </w:p>
          <w:p w:rsidR="0051468E" w:rsidRDefault="0051468E">
            <w:pPr>
              <w:spacing w:line="240" w:lineRule="exact"/>
            </w:pPr>
            <w:r>
              <w:rPr>
                <w:rStyle w:val="2e"/>
                <w:rFonts w:eastAsia="Arial Unicode MS"/>
              </w:rPr>
              <w:t>ЛР 30</w:t>
            </w:r>
          </w:p>
          <w:p w:rsidR="0051468E" w:rsidRDefault="0051468E">
            <w:pPr>
              <w:spacing w:line="240" w:lineRule="exact"/>
            </w:pPr>
            <w:r>
              <w:rPr>
                <w:rStyle w:val="25"/>
                <w:rFonts w:eastAsia="Arial Unicode MS"/>
              </w:rPr>
              <w:t>Мотивация к самообразованию и развитию</w:t>
            </w:r>
          </w:p>
          <w:p w:rsidR="0051468E" w:rsidRDefault="0051468E">
            <w:pPr>
              <w:spacing w:line="240" w:lineRule="exact"/>
            </w:pPr>
            <w:r>
              <w:rPr>
                <w:rStyle w:val="2e"/>
                <w:rFonts w:eastAsia="Arial Unicode MS"/>
              </w:rPr>
              <w:t>ЛР 31</w:t>
            </w:r>
          </w:p>
          <w:p w:rsidR="0051468E" w:rsidRDefault="0051468E">
            <w:pPr>
              <w:spacing w:line="274" w:lineRule="exact"/>
            </w:pPr>
            <w:proofErr w:type="gramStart"/>
            <w:r>
              <w:rPr>
                <w:rStyle w:val="25"/>
                <w:rFonts w:eastAsia="Arial Unicode MS"/>
              </w:rPr>
              <w:t>Способный</w:t>
            </w:r>
            <w:proofErr w:type="gramEnd"/>
            <w:r>
              <w:rPr>
                <w:rStyle w:val="25"/>
                <w:rFonts w:eastAsia="Arial Unicode MS"/>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p w:rsidR="0051468E" w:rsidRDefault="0051468E">
            <w:pPr>
              <w:spacing w:line="240" w:lineRule="exact"/>
              <w:rPr>
                <w:sz w:val="22"/>
                <w:szCs w:val="22"/>
                <w:lang w:eastAsia="en-US"/>
              </w:rPr>
            </w:pPr>
            <w:r>
              <w:rPr>
                <w:rStyle w:val="2e"/>
                <w:rFonts w:eastAsia="Arial Unicode MS"/>
              </w:rPr>
              <w:t>ЛР 32</w:t>
            </w:r>
          </w:p>
        </w:tc>
        <w:tc>
          <w:tcPr>
            <w:tcW w:w="1842" w:type="dxa"/>
            <w:vMerge w:val="restart"/>
            <w:tcBorders>
              <w:top w:val="single" w:sz="4" w:space="0" w:color="auto"/>
              <w:left w:val="single" w:sz="4" w:space="0" w:color="auto"/>
              <w:bottom w:val="single" w:sz="4" w:space="0" w:color="auto"/>
              <w:right w:val="single" w:sz="4" w:space="0" w:color="auto"/>
            </w:tcBorders>
          </w:tcPr>
          <w:p w:rsidR="0051468E" w:rsidRDefault="0051468E">
            <w:pPr>
              <w:rPr>
                <w:sz w:val="28"/>
                <w:szCs w:val="28"/>
              </w:rPr>
            </w:pPr>
          </w:p>
          <w:p w:rsidR="0051468E" w:rsidRDefault="0051468E">
            <w:pPr>
              <w:rPr>
                <w:sz w:val="28"/>
                <w:szCs w:val="28"/>
              </w:rPr>
            </w:pPr>
          </w:p>
          <w:p w:rsidR="0051468E" w:rsidRDefault="0051468E">
            <w:pPr>
              <w:rPr>
                <w:sz w:val="28"/>
                <w:szCs w:val="28"/>
              </w:rPr>
            </w:pPr>
          </w:p>
          <w:p w:rsidR="0051468E" w:rsidRDefault="0051468E">
            <w:pPr>
              <w:rPr>
                <w:sz w:val="28"/>
                <w:szCs w:val="28"/>
              </w:rPr>
            </w:pPr>
          </w:p>
          <w:p w:rsidR="0051468E" w:rsidRDefault="0051468E">
            <w:pPr>
              <w:widowControl w:val="0"/>
              <w:autoSpaceDE w:val="0"/>
              <w:autoSpaceDN w:val="0"/>
              <w:adjustRightInd w:val="0"/>
              <w:rPr>
                <w:rFonts w:eastAsiaTheme="minorHAnsi" w:cstheme="minorBidi"/>
                <w:bCs/>
                <w:sz w:val="32"/>
                <w:szCs w:val="32"/>
              </w:rPr>
            </w:pPr>
            <w:r>
              <w:rPr>
                <w:bCs/>
                <w:sz w:val="32"/>
                <w:szCs w:val="32"/>
              </w:rPr>
              <w:t xml:space="preserve">устный  или письменный опрос;  </w:t>
            </w:r>
          </w:p>
          <w:p w:rsidR="0051468E" w:rsidRDefault="0051468E">
            <w:pPr>
              <w:widowControl w:val="0"/>
              <w:autoSpaceDE w:val="0"/>
              <w:autoSpaceDN w:val="0"/>
              <w:adjustRightInd w:val="0"/>
              <w:rPr>
                <w:bCs/>
                <w:sz w:val="32"/>
                <w:szCs w:val="32"/>
              </w:rPr>
            </w:pPr>
            <w:r>
              <w:rPr>
                <w:bCs/>
                <w:sz w:val="32"/>
                <w:szCs w:val="32"/>
              </w:rPr>
              <w:t>выполнения самостоятельной работы;</w:t>
            </w:r>
          </w:p>
          <w:p w:rsidR="0051468E" w:rsidRDefault="0051468E">
            <w:pPr>
              <w:rPr>
                <w:bCs/>
                <w:sz w:val="32"/>
                <w:szCs w:val="32"/>
                <w:lang w:eastAsia="en-US"/>
              </w:rPr>
            </w:pPr>
            <w:r>
              <w:rPr>
                <w:bCs/>
                <w:sz w:val="32"/>
                <w:szCs w:val="32"/>
              </w:rPr>
              <w:t>итоговый контроль в форме:</w:t>
            </w:r>
          </w:p>
          <w:p w:rsidR="0051468E" w:rsidRDefault="0051468E">
            <w:pPr>
              <w:rPr>
                <w:bCs/>
                <w:sz w:val="32"/>
                <w:szCs w:val="32"/>
              </w:rPr>
            </w:pPr>
            <w:r>
              <w:rPr>
                <w:bCs/>
                <w:sz w:val="32"/>
                <w:szCs w:val="32"/>
              </w:rPr>
              <w:t>- экзамена по МДК;</w:t>
            </w:r>
          </w:p>
          <w:p w:rsidR="0051468E" w:rsidRDefault="0051468E">
            <w:pPr>
              <w:rPr>
                <w:sz w:val="28"/>
                <w:szCs w:val="28"/>
              </w:rPr>
            </w:pPr>
            <w:r>
              <w:rPr>
                <w:bCs/>
                <w:sz w:val="32"/>
                <w:szCs w:val="32"/>
              </w:rPr>
              <w:t>- квалификационного экзамена по модулю</w:t>
            </w:r>
          </w:p>
        </w:tc>
      </w:tr>
      <w:tr w:rsidR="0051468E" w:rsidTr="0051468E">
        <w:tc>
          <w:tcPr>
            <w:tcW w:w="2374" w:type="dxa"/>
            <w:tcBorders>
              <w:top w:val="single" w:sz="4" w:space="0" w:color="auto"/>
              <w:left w:val="single" w:sz="4" w:space="0" w:color="auto"/>
              <w:bottom w:val="single" w:sz="4" w:space="0" w:color="auto"/>
              <w:right w:val="single" w:sz="4" w:space="0" w:color="auto"/>
            </w:tcBorders>
            <w:hideMark/>
          </w:tcPr>
          <w:p w:rsidR="0051468E" w:rsidRDefault="0051468E">
            <w:pPr>
              <w:rPr>
                <w:sz w:val="28"/>
                <w:szCs w:val="28"/>
              </w:rPr>
            </w:pPr>
            <w:proofErr w:type="gramStart"/>
            <w:r>
              <w:rPr>
                <w:sz w:val="28"/>
                <w:szCs w:val="28"/>
              </w:rPr>
              <w:t>ОК</w:t>
            </w:r>
            <w:proofErr w:type="gramEnd"/>
            <w:r>
              <w:rPr>
                <w:sz w:val="28"/>
                <w:szCs w:val="28"/>
              </w:rPr>
              <w:t xml:space="preserve"> 02..</w:t>
            </w:r>
          </w:p>
        </w:tc>
        <w:tc>
          <w:tcPr>
            <w:tcW w:w="5384" w:type="dxa"/>
            <w:tcBorders>
              <w:top w:val="single" w:sz="4" w:space="0" w:color="auto"/>
              <w:left w:val="single" w:sz="4" w:space="0" w:color="auto"/>
              <w:bottom w:val="single" w:sz="4" w:space="0" w:color="auto"/>
              <w:right w:val="single" w:sz="4" w:space="0" w:color="auto"/>
            </w:tcBorders>
            <w:vAlign w:val="bottom"/>
            <w:hideMark/>
          </w:tcPr>
          <w:p w:rsidR="0051468E" w:rsidRDefault="0051468E">
            <w:pPr>
              <w:spacing w:line="274" w:lineRule="exact"/>
              <w:jc w:val="both"/>
            </w:pPr>
            <w:r>
              <w:rPr>
                <w:rStyle w:val="25"/>
                <w:rFonts w:eastAsia="Arial Unicode M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Style w:val="25"/>
                <w:rFonts w:eastAsia="Arial Unicode MS"/>
              </w:rPr>
              <w:softHyphen/>
              <w:t>риальном самоуправлении, в том числе на условиях добровольче</w:t>
            </w:r>
            <w:r>
              <w:rPr>
                <w:rStyle w:val="25"/>
                <w:rFonts w:eastAsia="Arial Unicode MS"/>
              </w:rPr>
              <w:softHyphen/>
              <w:t>ства, продуктивно взаимодействующий и участвующий в деятельно</w:t>
            </w:r>
            <w:r>
              <w:rPr>
                <w:rStyle w:val="25"/>
                <w:rFonts w:eastAsia="Arial Unicode MS"/>
              </w:rPr>
              <w:softHyphen/>
              <w:t>сти общественных организаций.</w:t>
            </w:r>
          </w:p>
          <w:p w:rsidR="0051468E" w:rsidRDefault="0051468E">
            <w:pPr>
              <w:spacing w:line="240" w:lineRule="exact"/>
            </w:pPr>
            <w:r>
              <w:rPr>
                <w:rStyle w:val="2e"/>
                <w:rFonts w:eastAsia="Arial Unicode MS"/>
              </w:rPr>
              <w:t>ЛР 2</w:t>
            </w:r>
          </w:p>
          <w:p w:rsidR="0051468E" w:rsidRDefault="0051468E">
            <w:pPr>
              <w:spacing w:line="274" w:lineRule="exact"/>
            </w:pPr>
            <w:proofErr w:type="gramStart"/>
            <w:r>
              <w:rPr>
                <w:rStyle w:val="25"/>
                <w:rFonts w:eastAsia="Arial Unicode MS"/>
              </w:rPr>
              <w:t>Способный</w:t>
            </w:r>
            <w:proofErr w:type="gramEnd"/>
            <w:r>
              <w:rPr>
                <w:rStyle w:val="25"/>
                <w:rFonts w:eastAsia="Arial Unicode MS"/>
              </w:rPr>
              <w:t xml:space="preserve"> к трудовой профессиональной деятельности как к воз</w:t>
            </w:r>
            <w:r>
              <w:rPr>
                <w:rStyle w:val="25"/>
                <w:rFonts w:eastAsia="Arial Unicode MS"/>
              </w:rPr>
              <w:softHyphen/>
              <w:t>можности участия в решении личных, общественных, государствен</w:t>
            </w:r>
            <w:r>
              <w:rPr>
                <w:rStyle w:val="25"/>
                <w:rFonts w:eastAsia="Arial Unicode MS"/>
              </w:rPr>
              <w:softHyphen/>
              <w:t>ных, общенациональных проблем, открытый к текущим и перспек</w:t>
            </w:r>
            <w:r>
              <w:rPr>
                <w:rStyle w:val="25"/>
                <w:rFonts w:eastAsia="Arial Unicode MS"/>
              </w:rPr>
              <w:softHyphen/>
              <w:t>тивным изменениям в мире труда и профессий</w:t>
            </w:r>
          </w:p>
          <w:p w:rsidR="0051468E" w:rsidRDefault="0051468E">
            <w:pPr>
              <w:spacing w:line="240" w:lineRule="exact"/>
            </w:pPr>
            <w:r>
              <w:rPr>
                <w:rStyle w:val="2e"/>
                <w:rFonts w:eastAsia="Arial Unicode MS"/>
              </w:rPr>
              <w:t>ЛР 27</w:t>
            </w:r>
          </w:p>
          <w:p w:rsidR="0051468E" w:rsidRDefault="0051468E">
            <w:pPr>
              <w:spacing w:line="274" w:lineRule="exact"/>
            </w:pPr>
            <w:proofErr w:type="gramStart"/>
            <w:r>
              <w:rPr>
                <w:rStyle w:val="25"/>
                <w:rFonts w:eastAsia="Arial Unicode MS"/>
              </w:rPr>
              <w:t>Осознающий</w:t>
            </w:r>
            <w:proofErr w:type="gramEnd"/>
            <w:r>
              <w:rPr>
                <w:rStyle w:val="25"/>
                <w:rFonts w:eastAsia="Arial Unicode MS"/>
              </w:rPr>
              <w:t xml:space="preserve"> потребность в труде, уважении к труду и людям труда, трудовым достижениям, добросовестное, ответственное и творче</w:t>
            </w:r>
            <w:r>
              <w:rPr>
                <w:rStyle w:val="25"/>
                <w:rFonts w:eastAsia="Arial Unicode MS"/>
              </w:rPr>
              <w:softHyphen/>
              <w:t>ское отношение к разным видам трудовой деятельности;</w:t>
            </w:r>
          </w:p>
          <w:p w:rsidR="0051468E" w:rsidRDefault="0051468E">
            <w:pPr>
              <w:spacing w:line="240" w:lineRule="exact"/>
            </w:pPr>
            <w:r>
              <w:rPr>
                <w:rStyle w:val="2e"/>
                <w:rFonts w:eastAsia="Arial Unicode MS"/>
              </w:rPr>
              <w:t>ЛР 29</w:t>
            </w:r>
          </w:p>
          <w:p w:rsidR="0051468E" w:rsidRDefault="0051468E">
            <w:pPr>
              <w:spacing w:line="274" w:lineRule="exact"/>
            </w:pPr>
            <w:r>
              <w:rPr>
                <w:rStyle w:val="25"/>
                <w:rFonts w:eastAsia="Arial Unicode MS"/>
              </w:rPr>
              <w:t>Сохранение традиций и поддержание престижа своей образователь</w:t>
            </w:r>
            <w:r>
              <w:rPr>
                <w:rStyle w:val="25"/>
                <w:rFonts w:eastAsia="Arial Unicode MS"/>
              </w:rPr>
              <w:softHyphen/>
              <w:t>ной организации.</w:t>
            </w:r>
          </w:p>
          <w:p w:rsidR="0051468E" w:rsidRDefault="0051468E">
            <w:pPr>
              <w:spacing w:line="240" w:lineRule="exact"/>
            </w:pPr>
            <w:r>
              <w:rPr>
                <w:rStyle w:val="2e"/>
                <w:rFonts w:eastAsia="Arial Unicode MS"/>
              </w:rPr>
              <w:t>ЛР 30</w:t>
            </w:r>
          </w:p>
          <w:p w:rsidR="0051468E" w:rsidRDefault="0051468E">
            <w:pPr>
              <w:spacing w:line="240" w:lineRule="exact"/>
            </w:pPr>
            <w:r>
              <w:rPr>
                <w:rStyle w:val="25"/>
                <w:rFonts w:eastAsia="Arial Unicode MS"/>
              </w:rPr>
              <w:t>Мотивация к самообразованию и развитию</w:t>
            </w:r>
          </w:p>
          <w:p w:rsidR="0051468E" w:rsidRDefault="0051468E">
            <w:pPr>
              <w:spacing w:line="240" w:lineRule="exact"/>
            </w:pPr>
            <w:r>
              <w:rPr>
                <w:rStyle w:val="2e"/>
                <w:rFonts w:eastAsia="Arial Unicode MS"/>
              </w:rPr>
              <w:t>ЛР 31</w:t>
            </w:r>
          </w:p>
          <w:p w:rsidR="0051468E" w:rsidRDefault="0051468E">
            <w:pPr>
              <w:spacing w:line="274" w:lineRule="exact"/>
            </w:pPr>
            <w:proofErr w:type="gramStart"/>
            <w:r>
              <w:rPr>
                <w:rStyle w:val="25"/>
                <w:rFonts w:eastAsia="Arial Unicode MS"/>
              </w:rPr>
              <w:t>Способный</w:t>
            </w:r>
            <w:proofErr w:type="gramEnd"/>
            <w:r>
              <w:rPr>
                <w:rStyle w:val="25"/>
                <w:rFonts w:eastAsia="Arial Unicode MS"/>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p w:rsidR="0051468E" w:rsidRDefault="0051468E">
            <w:pPr>
              <w:spacing w:line="240" w:lineRule="exact"/>
              <w:rPr>
                <w:sz w:val="22"/>
                <w:szCs w:val="22"/>
                <w:lang w:eastAsia="en-US"/>
              </w:rPr>
            </w:pPr>
            <w:r>
              <w:rPr>
                <w:rStyle w:val="2e"/>
                <w:rFonts w:eastAsia="Arial Unicode MS"/>
              </w:rPr>
              <w:t>ЛР 32</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1468E" w:rsidRDefault="0051468E">
            <w:pPr>
              <w:rPr>
                <w:sz w:val="28"/>
                <w:szCs w:val="28"/>
              </w:rPr>
            </w:pPr>
          </w:p>
        </w:tc>
      </w:tr>
      <w:tr w:rsidR="0051468E" w:rsidTr="0051468E">
        <w:tc>
          <w:tcPr>
            <w:tcW w:w="2374" w:type="dxa"/>
            <w:tcBorders>
              <w:top w:val="single" w:sz="4" w:space="0" w:color="auto"/>
              <w:left w:val="single" w:sz="4" w:space="0" w:color="auto"/>
              <w:bottom w:val="single" w:sz="4" w:space="0" w:color="auto"/>
              <w:right w:val="single" w:sz="4" w:space="0" w:color="auto"/>
            </w:tcBorders>
            <w:hideMark/>
          </w:tcPr>
          <w:p w:rsidR="0051468E" w:rsidRDefault="0051468E">
            <w:pPr>
              <w:rPr>
                <w:sz w:val="28"/>
                <w:szCs w:val="28"/>
              </w:rPr>
            </w:pPr>
            <w:proofErr w:type="gramStart"/>
            <w:r>
              <w:rPr>
                <w:sz w:val="28"/>
                <w:szCs w:val="28"/>
              </w:rPr>
              <w:t>ОК</w:t>
            </w:r>
            <w:proofErr w:type="gramEnd"/>
            <w:r>
              <w:rPr>
                <w:sz w:val="28"/>
                <w:szCs w:val="28"/>
              </w:rPr>
              <w:t xml:space="preserve"> 03. </w:t>
            </w:r>
          </w:p>
        </w:tc>
        <w:tc>
          <w:tcPr>
            <w:tcW w:w="5384" w:type="dxa"/>
            <w:tcBorders>
              <w:top w:val="single" w:sz="4" w:space="0" w:color="auto"/>
              <w:left w:val="single" w:sz="4" w:space="0" w:color="auto"/>
              <w:bottom w:val="single" w:sz="4" w:space="0" w:color="auto"/>
              <w:right w:val="single" w:sz="4" w:space="0" w:color="auto"/>
            </w:tcBorders>
            <w:vAlign w:val="bottom"/>
            <w:hideMark/>
          </w:tcPr>
          <w:p w:rsidR="0051468E" w:rsidRDefault="0051468E">
            <w:pPr>
              <w:spacing w:line="240" w:lineRule="exact"/>
            </w:pPr>
            <w:r>
              <w:rPr>
                <w:rStyle w:val="2e"/>
                <w:rFonts w:eastAsia="Arial Unicode MS"/>
              </w:rPr>
              <w:t>ЛР 7</w:t>
            </w:r>
          </w:p>
          <w:p w:rsidR="0051468E" w:rsidRDefault="0051468E">
            <w:pPr>
              <w:spacing w:line="274" w:lineRule="exact"/>
            </w:pPr>
            <w:r>
              <w:rPr>
                <w:rStyle w:val="25"/>
                <w:rFonts w:eastAsia="Arial Unicode MS"/>
              </w:rPr>
              <w:t>Осознанный выбор будущей профессии как путь и способ реализа</w:t>
            </w:r>
            <w:r>
              <w:rPr>
                <w:rStyle w:val="25"/>
                <w:rFonts w:eastAsia="Arial Unicode MS"/>
              </w:rPr>
              <w:softHyphen/>
              <w:t>ции собственных жизненных планов, умение реализовать лидерские качества на производстве ...</w:t>
            </w:r>
          </w:p>
          <w:p w:rsidR="0051468E" w:rsidRDefault="0051468E">
            <w:pPr>
              <w:spacing w:line="240" w:lineRule="exact"/>
            </w:pPr>
            <w:r>
              <w:rPr>
                <w:rStyle w:val="2e"/>
                <w:rFonts w:eastAsia="Arial Unicode MS"/>
              </w:rPr>
              <w:t>ЛР 25</w:t>
            </w:r>
          </w:p>
          <w:p w:rsidR="0051468E" w:rsidRDefault="0051468E">
            <w:pPr>
              <w:spacing w:line="274" w:lineRule="exact"/>
            </w:pPr>
            <w:proofErr w:type="gramStart"/>
            <w:r>
              <w:rPr>
                <w:rStyle w:val="25"/>
                <w:rFonts w:eastAsia="Arial Unicode MS"/>
              </w:rPr>
              <w:t>Осознающий</w:t>
            </w:r>
            <w:proofErr w:type="gramEnd"/>
            <w:r>
              <w:rPr>
                <w:rStyle w:val="25"/>
                <w:rFonts w:eastAsia="Arial Unicode MS"/>
              </w:rPr>
              <w:t xml:space="preserve"> значимость всех форм </w:t>
            </w:r>
            <w:r>
              <w:rPr>
                <w:rStyle w:val="25"/>
                <w:rFonts w:eastAsia="Arial Unicode MS"/>
              </w:rPr>
              <w:lastRenderedPageBreak/>
              <w:t>собственности, готовность к защите своей собственности, стрессоустойчивость, коммуникабель</w:t>
            </w:r>
            <w:r>
              <w:rPr>
                <w:rStyle w:val="25"/>
                <w:rFonts w:eastAsia="Arial Unicode MS"/>
              </w:rPr>
              <w:softHyphen/>
              <w:t>ность</w:t>
            </w:r>
          </w:p>
          <w:p w:rsidR="0051468E" w:rsidRDefault="0051468E">
            <w:pPr>
              <w:spacing w:line="240" w:lineRule="exact"/>
            </w:pPr>
            <w:r>
              <w:rPr>
                <w:rStyle w:val="2e"/>
                <w:rFonts w:eastAsia="Arial Unicode MS"/>
              </w:rPr>
              <w:t>ЛР 26</w:t>
            </w:r>
          </w:p>
          <w:p w:rsidR="0051468E" w:rsidRDefault="0051468E">
            <w:pPr>
              <w:spacing w:line="274" w:lineRule="exact"/>
            </w:pPr>
            <w:proofErr w:type="gramStart"/>
            <w:r>
              <w:rPr>
                <w:rStyle w:val="25"/>
                <w:rFonts w:eastAsia="Arial Unicode MS"/>
              </w:rPr>
              <w:t>Способный</w:t>
            </w:r>
            <w:proofErr w:type="gramEnd"/>
            <w:r>
              <w:rPr>
                <w:rStyle w:val="25"/>
                <w:rFonts w:eastAsia="Arial Unicode MS"/>
              </w:rPr>
              <w:t xml:space="preserve"> к трудовой профессиональной деятельности как к воз</w:t>
            </w:r>
            <w:r>
              <w:rPr>
                <w:rStyle w:val="25"/>
                <w:rFonts w:eastAsia="Arial Unicode MS"/>
              </w:rPr>
              <w:softHyphen/>
              <w:t>можности участия в решении личных, общественных, государствен</w:t>
            </w:r>
            <w:r>
              <w:rPr>
                <w:rStyle w:val="25"/>
                <w:rFonts w:eastAsia="Arial Unicode MS"/>
              </w:rPr>
              <w:softHyphen/>
              <w:t>ных, общенациональных проблем, открытый к текущим и перспек</w:t>
            </w:r>
            <w:r>
              <w:rPr>
                <w:rStyle w:val="25"/>
                <w:rFonts w:eastAsia="Arial Unicode MS"/>
              </w:rPr>
              <w:softHyphen/>
              <w:t>тивным изменениям в мире труда и профессий</w:t>
            </w:r>
          </w:p>
          <w:p w:rsidR="0051468E" w:rsidRDefault="0051468E">
            <w:pPr>
              <w:spacing w:line="240" w:lineRule="exact"/>
            </w:pPr>
            <w:r>
              <w:rPr>
                <w:rStyle w:val="2e"/>
                <w:rFonts w:eastAsia="Arial Unicode MS"/>
              </w:rPr>
              <w:t>ЛР 27</w:t>
            </w:r>
          </w:p>
          <w:p w:rsidR="0051468E" w:rsidRDefault="0051468E">
            <w:pPr>
              <w:spacing w:line="274" w:lineRule="exact"/>
            </w:pPr>
            <w:proofErr w:type="gramStart"/>
            <w:r>
              <w:rPr>
                <w:rStyle w:val="25"/>
                <w:rFonts w:eastAsia="Arial Unicode MS"/>
              </w:rPr>
              <w:t>Осознающий</w:t>
            </w:r>
            <w:proofErr w:type="gramEnd"/>
            <w:r>
              <w:rPr>
                <w:rStyle w:val="25"/>
                <w:rFonts w:eastAsia="Arial Unicode MS"/>
              </w:rPr>
              <w:t xml:space="preserve"> потребность в труде, уважении к труду и людям труда, трудовым достижениям, добросовестное, ответственное и творче</w:t>
            </w:r>
            <w:r>
              <w:rPr>
                <w:rStyle w:val="25"/>
                <w:rFonts w:eastAsia="Arial Unicode MS"/>
              </w:rPr>
              <w:softHyphen/>
              <w:t>ское отношение к разным видам трудовой деятельности;</w:t>
            </w:r>
          </w:p>
          <w:p w:rsidR="0051468E" w:rsidRDefault="0051468E">
            <w:pPr>
              <w:spacing w:line="240" w:lineRule="exact"/>
            </w:pPr>
            <w:r>
              <w:rPr>
                <w:rStyle w:val="2e"/>
                <w:rFonts w:eastAsia="Arial Unicode MS"/>
              </w:rPr>
              <w:t>ЛР 29</w:t>
            </w:r>
          </w:p>
          <w:p w:rsidR="0051468E" w:rsidRDefault="0051468E">
            <w:pPr>
              <w:spacing w:line="274" w:lineRule="exact"/>
            </w:pPr>
            <w:r>
              <w:rPr>
                <w:rStyle w:val="25"/>
                <w:rFonts w:eastAsia="Arial Unicode MS"/>
              </w:rPr>
              <w:t>Сохранение традиций и поддержание престижа своей образователь</w:t>
            </w:r>
            <w:r>
              <w:rPr>
                <w:rStyle w:val="25"/>
                <w:rFonts w:eastAsia="Arial Unicode MS"/>
              </w:rPr>
              <w:softHyphen/>
              <w:t>ной организации.</w:t>
            </w:r>
          </w:p>
          <w:p w:rsidR="0051468E" w:rsidRDefault="0051468E">
            <w:pPr>
              <w:spacing w:line="240" w:lineRule="exact"/>
            </w:pPr>
            <w:r>
              <w:rPr>
                <w:rStyle w:val="2e"/>
                <w:rFonts w:eastAsia="Arial Unicode MS"/>
              </w:rPr>
              <w:t>ЛР 30</w:t>
            </w:r>
          </w:p>
          <w:p w:rsidR="0051468E" w:rsidRDefault="0051468E">
            <w:pPr>
              <w:spacing w:line="240" w:lineRule="exact"/>
            </w:pPr>
            <w:r>
              <w:rPr>
                <w:rStyle w:val="25"/>
                <w:rFonts w:eastAsia="Arial Unicode MS"/>
              </w:rPr>
              <w:t>Мотивация к самообразованию и развитию</w:t>
            </w:r>
          </w:p>
          <w:p w:rsidR="0051468E" w:rsidRDefault="0051468E">
            <w:pPr>
              <w:spacing w:after="200" w:line="240" w:lineRule="exact"/>
              <w:rPr>
                <w:sz w:val="22"/>
                <w:szCs w:val="22"/>
                <w:lang w:eastAsia="en-US"/>
              </w:rPr>
            </w:pPr>
            <w:r>
              <w:rPr>
                <w:rStyle w:val="2e"/>
                <w:rFonts w:eastAsia="Arial Unicode MS"/>
              </w:rPr>
              <w:t>ЛР 31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1468E" w:rsidRDefault="0051468E">
            <w:pPr>
              <w:rPr>
                <w:sz w:val="28"/>
                <w:szCs w:val="28"/>
              </w:rPr>
            </w:pPr>
          </w:p>
        </w:tc>
      </w:tr>
      <w:tr w:rsidR="0051468E" w:rsidTr="0051468E">
        <w:tc>
          <w:tcPr>
            <w:tcW w:w="2374" w:type="dxa"/>
            <w:tcBorders>
              <w:top w:val="single" w:sz="4" w:space="0" w:color="auto"/>
              <w:left w:val="single" w:sz="4" w:space="0" w:color="auto"/>
              <w:bottom w:val="single" w:sz="4" w:space="0" w:color="auto"/>
              <w:right w:val="single" w:sz="4" w:space="0" w:color="auto"/>
            </w:tcBorders>
            <w:hideMark/>
          </w:tcPr>
          <w:p w:rsidR="0051468E" w:rsidRDefault="0051468E">
            <w:pPr>
              <w:rPr>
                <w:sz w:val="28"/>
                <w:szCs w:val="28"/>
              </w:rPr>
            </w:pPr>
            <w:proofErr w:type="gramStart"/>
            <w:r>
              <w:rPr>
                <w:sz w:val="28"/>
                <w:szCs w:val="28"/>
              </w:rPr>
              <w:lastRenderedPageBreak/>
              <w:t>ОК</w:t>
            </w:r>
            <w:proofErr w:type="gramEnd"/>
            <w:r>
              <w:rPr>
                <w:sz w:val="28"/>
                <w:szCs w:val="28"/>
              </w:rPr>
              <w:t xml:space="preserve"> 04. </w:t>
            </w:r>
          </w:p>
        </w:tc>
        <w:tc>
          <w:tcPr>
            <w:tcW w:w="5384" w:type="dxa"/>
            <w:tcBorders>
              <w:top w:val="single" w:sz="4" w:space="0" w:color="auto"/>
              <w:left w:val="single" w:sz="4" w:space="0" w:color="auto"/>
              <w:bottom w:val="single" w:sz="4" w:space="0" w:color="auto"/>
              <w:right w:val="single" w:sz="4" w:space="0" w:color="auto"/>
            </w:tcBorders>
            <w:vAlign w:val="bottom"/>
            <w:hideMark/>
          </w:tcPr>
          <w:p w:rsidR="0051468E" w:rsidRDefault="0051468E">
            <w:pPr>
              <w:spacing w:line="274" w:lineRule="exact"/>
              <w:jc w:val="both"/>
            </w:pPr>
            <w:r>
              <w:rPr>
                <w:rStyle w:val="25"/>
                <w:rFonts w:eastAsia="Arial Unicode M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Style w:val="25"/>
                <w:rFonts w:eastAsia="Arial Unicode MS"/>
              </w:rPr>
              <w:softHyphen/>
              <w:t>риальном самоуправлении, в том числе на условиях добровольче</w:t>
            </w:r>
            <w:r>
              <w:rPr>
                <w:rStyle w:val="25"/>
                <w:rFonts w:eastAsia="Arial Unicode MS"/>
              </w:rPr>
              <w:softHyphen/>
              <w:t>ства, продуктивно взаимодействующий и участвующий в деятельно</w:t>
            </w:r>
            <w:r>
              <w:rPr>
                <w:rStyle w:val="25"/>
                <w:rFonts w:eastAsia="Arial Unicode MS"/>
              </w:rPr>
              <w:softHyphen/>
              <w:t>сти общественных организаций.</w:t>
            </w:r>
          </w:p>
          <w:p w:rsidR="0051468E" w:rsidRDefault="0051468E">
            <w:pPr>
              <w:widowControl w:val="0"/>
              <w:spacing w:line="240" w:lineRule="exact"/>
              <w:rPr>
                <w:sz w:val="10"/>
                <w:szCs w:val="10"/>
              </w:rPr>
            </w:pPr>
            <w:r>
              <w:rPr>
                <w:rStyle w:val="2e"/>
                <w:rFonts w:eastAsia="Arial Unicode MS"/>
              </w:rPr>
              <w:t>ЛР 13</w:t>
            </w:r>
          </w:p>
          <w:p w:rsidR="0051468E" w:rsidRDefault="0051468E">
            <w:pPr>
              <w:spacing w:line="274" w:lineRule="exact"/>
              <w:rPr>
                <w:sz w:val="22"/>
                <w:szCs w:val="22"/>
              </w:rPr>
            </w:pPr>
            <w:r>
              <w:rPr>
                <w:rStyle w:val="25"/>
                <w:rFonts w:eastAsia="Arial Unicode MS"/>
              </w:rPr>
              <w:t xml:space="preserve">Приобретение </w:t>
            </w:r>
            <w:proofErr w:type="gramStart"/>
            <w:r>
              <w:rPr>
                <w:rStyle w:val="25"/>
                <w:rFonts w:eastAsia="Arial Unicode MS"/>
              </w:rPr>
              <w:t>обучающимися</w:t>
            </w:r>
            <w:proofErr w:type="gramEnd"/>
            <w:r>
              <w:rPr>
                <w:rStyle w:val="25"/>
                <w:rFonts w:eastAsia="Arial Unicode MS"/>
              </w:rPr>
              <w:t xml:space="preserve"> социально значимых знаний о нормах и традициях поведения человека как гражданина и патриота своего Отечества.</w:t>
            </w:r>
          </w:p>
          <w:p w:rsidR="0051468E" w:rsidRDefault="0051468E">
            <w:pPr>
              <w:spacing w:line="240" w:lineRule="exact"/>
            </w:pPr>
            <w:r>
              <w:rPr>
                <w:rStyle w:val="2e"/>
                <w:rFonts w:eastAsia="Arial Unicode MS"/>
              </w:rPr>
              <w:t>ЛР 15</w:t>
            </w:r>
          </w:p>
          <w:p w:rsidR="0051468E" w:rsidRDefault="0051468E">
            <w:pPr>
              <w:spacing w:line="274" w:lineRule="exact"/>
            </w:pPr>
            <w:proofErr w:type="gramStart"/>
            <w:r>
              <w:rPr>
                <w:rStyle w:val="25"/>
                <w:rFonts w:eastAsia="Arial Unicode MS"/>
              </w:rPr>
              <w:t>Осознающий</w:t>
            </w:r>
            <w:proofErr w:type="gramEnd"/>
            <w:r>
              <w:rPr>
                <w:rStyle w:val="25"/>
                <w:rFonts w:eastAsia="Arial Unicode MS"/>
              </w:rPr>
              <w:t xml:space="preserve"> приоритетную ценность личности человека; уважаю</w:t>
            </w:r>
            <w:r>
              <w:rPr>
                <w:rStyle w:val="25"/>
                <w:rFonts w:eastAsia="Arial Unicode MS"/>
              </w:rPr>
              <w:softHyphen/>
              <w:t>щий собственную и чужую уникальность в различных ситуациях, во всех формах и видах деятельности.</w:t>
            </w:r>
          </w:p>
          <w:p w:rsidR="0051468E" w:rsidRDefault="0051468E">
            <w:pPr>
              <w:spacing w:line="240" w:lineRule="exact"/>
            </w:pPr>
            <w:r>
              <w:rPr>
                <w:rStyle w:val="2e"/>
                <w:rFonts w:eastAsia="Arial Unicode MS"/>
              </w:rPr>
              <w:t>ЛР 7</w:t>
            </w:r>
          </w:p>
          <w:p w:rsidR="0051468E" w:rsidRDefault="0051468E">
            <w:pPr>
              <w:spacing w:after="200" w:line="274" w:lineRule="exact"/>
              <w:rPr>
                <w:sz w:val="22"/>
                <w:szCs w:val="22"/>
                <w:lang w:eastAsia="en-US"/>
              </w:rPr>
            </w:pPr>
            <w:r>
              <w:rPr>
                <w:rStyle w:val="25"/>
                <w:rFonts w:eastAsia="Arial Unicode MS"/>
              </w:rPr>
              <w:t>Осознанный выбор будущей профессии как путь и способ реализа</w:t>
            </w:r>
            <w:r>
              <w:rPr>
                <w:rStyle w:val="25"/>
                <w:rFonts w:eastAsia="Arial Unicode MS"/>
              </w:rPr>
              <w:softHyphen/>
              <w:t>ции собственных жизненных планов, умение реализовать лидерские качества на производстве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1468E" w:rsidRDefault="0051468E">
            <w:pPr>
              <w:rPr>
                <w:sz w:val="28"/>
                <w:szCs w:val="28"/>
              </w:rPr>
            </w:pPr>
          </w:p>
        </w:tc>
      </w:tr>
      <w:tr w:rsidR="0051468E" w:rsidTr="0051468E">
        <w:tc>
          <w:tcPr>
            <w:tcW w:w="2374" w:type="dxa"/>
            <w:tcBorders>
              <w:top w:val="single" w:sz="4" w:space="0" w:color="auto"/>
              <w:left w:val="single" w:sz="4" w:space="0" w:color="auto"/>
              <w:bottom w:val="single" w:sz="4" w:space="0" w:color="auto"/>
              <w:right w:val="single" w:sz="4" w:space="0" w:color="auto"/>
            </w:tcBorders>
          </w:tcPr>
          <w:p w:rsidR="0051468E" w:rsidRDefault="0051468E">
            <w:pPr>
              <w:rPr>
                <w:sz w:val="28"/>
                <w:szCs w:val="28"/>
              </w:rPr>
            </w:pPr>
          </w:p>
        </w:tc>
        <w:tc>
          <w:tcPr>
            <w:tcW w:w="5384" w:type="dxa"/>
            <w:tcBorders>
              <w:top w:val="single" w:sz="4" w:space="0" w:color="auto"/>
              <w:left w:val="single" w:sz="4" w:space="0" w:color="auto"/>
              <w:bottom w:val="single" w:sz="4" w:space="0" w:color="auto"/>
              <w:right w:val="single" w:sz="4" w:space="0" w:color="auto"/>
            </w:tcBorders>
            <w:vAlign w:val="bottom"/>
          </w:tcPr>
          <w:p w:rsidR="0051468E" w:rsidRDefault="0051468E">
            <w:pPr>
              <w:spacing w:line="240" w:lineRule="exact"/>
              <w:rPr>
                <w:sz w:val="22"/>
                <w:szCs w:val="22"/>
                <w:lang w:eastAsia="en-U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1468E" w:rsidRDefault="0051468E">
            <w:pPr>
              <w:rPr>
                <w:sz w:val="28"/>
                <w:szCs w:val="28"/>
              </w:rPr>
            </w:pPr>
          </w:p>
        </w:tc>
      </w:tr>
      <w:tr w:rsidR="0051468E" w:rsidTr="0051468E">
        <w:tc>
          <w:tcPr>
            <w:tcW w:w="2374" w:type="dxa"/>
            <w:tcBorders>
              <w:top w:val="single" w:sz="4" w:space="0" w:color="auto"/>
              <w:left w:val="single" w:sz="4" w:space="0" w:color="auto"/>
              <w:bottom w:val="single" w:sz="4" w:space="0" w:color="auto"/>
              <w:right w:val="single" w:sz="4" w:space="0" w:color="auto"/>
            </w:tcBorders>
          </w:tcPr>
          <w:p w:rsidR="0051468E" w:rsidRDefault="0051468E">
            <w:pPr>
              <w:rPr>
                <w:sz w:val="28"/>
                <w:szCs w:val="28"/>
              </w:rPr>
            </w:pPr>
          </w:p>
        </w:tc>
        <w:tc>
          <w:tcPr>
            <w:tcW w:w="5384" w:type="dxa"/>
            <w:tcBorders>
              <w:top w:val="single" w:sz="4" w:space="0" w:color="auto"/>
              <w:left w:val="single" w:sz="4" w:space="0" w:color="auto"/>
              <w:bottom w:val="single" w:sz="4" w:space="0" w:color="auto"/>
              <w:right w:val="single" w:sz="4" w:space="0" w:color="auto"/>
            </w:tcBorders>
            <w:vAlign w:val="bottom"/>
          </w:tcPr>
          <w:p w:rsidR="0051468E" w:rsidRDefault="0051468E">
            <w:pPr>
              <w:spacing w:line="240" w:lineRule="exact"/>
              <w:rPr>
                <w:sz w:val="22"/>
                <w:szCs w:val="22"/>
                <w:lang w:eastAsia="en-U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1468E" w:rsidRDefault="0051468E">
            <w:pPr>
              <w:rPr>
                <w:sz w:val="28"/>
                <w:szCs w:val="28"/>
              </w:rPr>
            </w:pPr>
          </w:p>
        </w:tc>
      </w:tr>
      <w:tr w:rsidR="0051468E" w:rsidTr="0051468E">
        <w:trPr>
          <w:trHeight w:val="1415"/>
        </w:trPr>
        <w:tc>
          <w:tcPr>
            <w:tcW w:w="2374" w:type="dxa"/>
            <w:tcBorders>
              <w:top w:val="single" w:sz="4" w:space="0" w:color="auto"/>
              <w:left w:val="single" w:sz="4" w:space="0" w:color="auto"/>
              <w:bottom w:val="single" w:sz="4" w:space="0" w:color="auto"/>
              <w:right w:val="single" w:sz="4" w:space="0" w:color="auto"/>
            </w:tcBorders>
          </w:tcPr>
          <w:p w:rsidR="0051468E" w:rsidRDefault="0051468E">
            <w:pPr>
              <w:rPr>
                <w:sz w:val="28"/>
                <w:szCs w:val="28"/>
              </w:rPr>
            </w:pPr>
          </w:p>
        </w:tc>
        <w:tc>
          <w:tcPr>
            <w:tcW w:w="5384" w:type="dxa"/>
            <w:tcBorders>
              <w:top w:val="single" w:sz="4" w:space="0" w:color="auto"/>
              <w:left w:val="single" w:sz="4" w:space="0" w:color="auto"/>
              <w:bottom w:val="single" w:sz="4" w:space="0" w:color="auto"/>
              <w:right w:val="single" w:sz="4" w:space="0" w:color="auto"/>
            </w:tcBorders>
          </w:tcPr>
          <w:p w:rsidR="0051468E" w:rsidRDefault="0051468E">
            <w:pPr>
              <w:rPr>
                <w:sz w:val="28"/>
                <w:szCs w:val="2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1468E" w:rsidRDefault="0051468E">
            <w:pPr>
              <w:rPr>
                <w:sz w:val="28"/>
                <w:szCs w:val="28"/>
              </w:rPr>
            </w:pPr>
          </w:p>
        </w:tc>
      </w:tr>
    </w:tbl>
    <w:p w:rsidR="00D04FDA" w:rsidRDefault="00D04FDA" w:rsidP="000D26B3">
      <w:pPr>
        <w:jc w:val="right"/>
        <w:rPr>
          <w:sz w:val="28"/>
          <w:szCs w:val="28"/>
        </w:rPr>
      </w:pPr>
      <w:bookmarkStart w:id="0" w:name="_GoBack"/>
      <w:bookmarkEnd w:id="0"/>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CE44DC" w:rsidP="000D26B3">
      <w:pPr>
        <w:jc w:val="right"/>
        <w:rPr>
          <w:sz w:val="28"/>
          <w:szCs w:val="28"/>
        </w:rPr>
      </w:pPr>
      <w:r>
        <w:rPr>
          <w:sz w:val="28"/>
          <w:szCs w:val="28"/>
        </w:rPr>
        <w:t xml:space="preserve">                                                      </w:t>
      </w:r>
    </w:p>
    <w:p w:rsidR="00D04FDA" w:rsidRDefault="00D04FDA" w:rsidP="000D26B3">
      <w:pPr>
        <w:jc w:val="right"/>
        <w:rPr>
          <w:sz w:val="28"/>
          <w:szCs w:val="28"/>
        </w:rPr>
      </w:pPr>
    </w:p>
    <w:p w:rsidR="00D04FDA" w:rsidRDefault="00D04FDA" w:rsidP="000D26B3">
      <w:pPr>
        <w:jc w:val="right"/>
        <w:rPr>
          <w:sz w:val="28"/>
          <w:szCs w:val="28"/>
        </w:rPr>
      </w:pPr>
    </w:p>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tbl>
      <w:tblPr>
        <w:tblStyle w:val="32"/>
        <w:tblW w:w="0" w:type="auto"/>
        <w:tblLook w:val="04A0" w:firstRow="1" w:lastRow="0" w:firstColumn="1" w:lastColumn="0" w:noHBand="0" w:noVBand="1"/>
      </w:tblPr>
      <w:tblGrid>
        <w:gridCol w:w="347"/>
        <w:gridCol w:w="233"/>
      </w:tblGrid>
      <w:tr w:rsidR="00453A6D" w:rsidRPr="00453A6D" w:rsidTr="0038697B">
        <w:tc>
          <w:tcPr>
            <w:tcW w:w="4927" w:type="dxa"/>
          </w:tcPr>
          <w:p w:rsidR="00453A6D" w:rsidRPr="00453A6D" w:rsidRDefault="00453A6D" w:rsidP="00453A6D">
            <w:pPr>
              <w:rPr>
                <w:bCs/>
                <w:sz w:val="28"/>
                <w:szCs w:val="28"/>
              </w:rPr>
            </w:pPr>
          </w:p>
        </w:tc>
        <w:tc>
          <w:tcPr>
            <w:tcW w:w="4927" w:type="dxa"/>
          </w:tcPr>
          <w:p w:rsidR="00453A6D" w:rsidRPr="00453A6D" w:rsidRDefault="00453A6D" w:rsidP="00453A6D">
            <w:pPr>
              <w:rPr>
                <w:bCs/>
                <w:sz w:val="28"/>
                <w:szCs w:val="28"/>
              </w:rPr>
            </w:pPr>
          </w:p>
        </w:tc>
      </w:tr>
      <w:tr w:rsidR="00453A6D" w:rsidRPr="00453A6D" w:rsidTr="0038697B">
        <w:tc>
          <w:tcPr>
            <w:tcW w:w="4927" w:type="dxa"/>
            <w:vAlign w:val="bottom"/>
          </w:tcPr>
          <w:p w:rsidR="00453A6D" w:rsidRPr="00453A6D" w:rsidRDefault="00453A6D" w:rsidP="00453A6D">
            <w:pPr>
              <w:spacing w:line="322" w:lineRule="exact"/>
              <w:rPr>
                <w:rFonts w:eastAsia="Calibri"/>
                <w:sz w:val="22"/>
                <w:szCs w:val="22"/>
              </w:rPr>
            </w:pPr>
            <w:r w:rsidRPr="00453A6D">
              <w:rPr>
                <w:rFonts w:eastAsia="Arial Unicode MS"/>
                <w:color w:val="000000"/>
                <w:szCs w:val="22"/>
              </w:rPr>
              <w:t>МДК03.01. Особенности кон</w:t>
            </w:r>
            <w:r w:rsidRPr="00453A6D">
              <w:rPr>
                <w:rFonts w:eastAsia="Arial Unicode MS"/>
                <w:color w:val="000000"/>
                <w:szCs w:val="22"/>
              </w:rPr>
              <w:lastRenderedPageBreak/>
              <w:t>струкций авто</w:t>
            </w:r>
            <w:r w:rsidRPr="00453A6D">
              <w:rPr>
                <w:rFonts w:eastAsia="Arial Unicode MS"/>
                <w:color w:val="000000"/>
                <w:szCs w:val="22"/>
              </w:rPr>
              <w:softHyphen/>
              <w:t>транспортных средств</w:t>
            </w:r>
          </w:p>
        </w:tc>
        <w:tc>
          <w:tcPr>
            <w:tcW w:w="4927" w:type="dxa"/>
            <w:vAlign w:val="bottom"/>
          </w:tcPr>
          <w:p w:rsidR="00453A6D" w:rsidRPr="00453A6D" w:rsidRDefault="00453A6D" w:rsidP="00453A6D">
            <w:pPr>
              <w:spacing w:line="322" w:lineRule="exact"/>
              <w:rPr>
                <w:rFonts w:eastAsia="Calibri"/>
                <w:sz w:val="22"/>
                <w:szCs w:val="22"/>
              </w:rPr>
            </w:pPr>
            <w:r w:rsidRPr="00453A6D">
              <w:rPr>
                <w:rFonts w:eastAsia="Arial Unicode MS"/>
                <w:color w:val="000000"/>
                <w:szCs w:val="22"/>
              </w:rPr>
              <w:lastRenderedPageBreak/>
              <w:t xml:space="preserve">ЛР 7; ЛР 25; ЛР 26; ЛР </w:t>
            </w:r>
            <w:r w:rsidRPr="00453A6D">
              <w:rPr>
                <w:rFonts w:eastAsia="Arial Unicode MS"/>
                <w:color w:val="000000"/>
                <w:szCs w:val="22"/>
              </w:rPr>
              <w:lastRenderedPageBreak/>
              <w:t>27; ЛР 29; ЛР 30; ЛР 31 , ЛР 32</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приоритет</w:t>
            </w:r>
            <w:r w:rsidRPr="00453A6D">
              <w:rPr>
                <w:rFonts w:eastAsia="Arial Unicode MS"/>
                <w:color w:val="000000"/>
                <w:szCs w:val="22"/>
              </w:rPr>
              <w:lastRenderedPageBreak/>
              <w:t>ную ценность личности человека; уважаю</w:t>
            </w:r>
            <w:r w:rsidRPr="00453A6D">
              <w:rPr>
                <w:rFonts w:eastAsia="Arial Unicode MS"/>
                <w:color w:val="000000"/>
                <w:szCs w:val="22"/>
              </w:rPr>
              <w:softHyphen/>
              <w:t>щий собственную и чужу</w:t>
            </w:r>
            <w:r w:rsidRPr="00453A6D">
              <w:rPr>
                <w:rFonts w:eastAsia="Arial Unicode MS"/>
                <w:color w:val="000000"/>
                <w:szCs w:val="22"/>
              </w:rPr>
              <w:lastRenderedPageBreak/>
              <w:t>ю уникальность в различных ситуациях, во всех формах и видах деят</w:t>
            </w:r>
            <w:r w:rsidRPr="00453A6D">
              <w:rPr>
                <w:rFonts w:eastAsia="Arial Unicode MS"/>
                <w:color w:val="000000"/>
                <w:szCs w:val="22"/>
              </w:rPr>
              <w:lastRenderedPageBreak/>
              <w:t>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lastRenderedPageBreak/>
              <w:t>Осознанный выбор будущей профессии как путь и способ ре</w:t>
            </w:r>
            <w:r w:rsidRPr="00453A6D">
              <w:rPr>
                <w:rFonts w:eastAsia="Arial Unicode MS"/>
                <w:color w:val="000000"/>
                <w:szCs w:val="22"/>
              </w:rPr>
              <w:lastRenderedPageBreak/>
              <w:t>ализа</w:t>
            </w:r>
            <w:r w:rsidRPr="00453A6D">
              <w:rPr>
                <w:rFonts w:eastAsia="Arial Unicode MS"/>
                <w:color w:val="000000"/>
                <w:szCs w:val="22"/>
              </w:rPr>
              <w:softHyphen/>
              <w:t>ции собственных жизненных планов, умение реализовать лиде</w:t>
            </w:r>
            <w:r w:rsidRPr="00453A6D">
              <w:rPr>
                <w:rFonts w:eastAsia="Arial Unicode MS"/>
                <w:color w:val="000000"/>
                <w:szCs w:val="22"/>
              </w:rPr>
              <w:lastRenderedPageBreak/>
              <w:t>рские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значимость всех фор</w:t>
            </w:r>
            <w:r w:rsidRPr="00453A6D">
              <w:rPr>
                <w:rFonts w:eastAsia="Arial Unicode MS"/>
                <w:color w:val="000000"/>
                <w:szCs w:val="22"/>
              </w:rPr>
              <w:lastRenderedPageBreak/>
              <w:t>м собственности, готовность к защите своей собственности, стре</w:t>
            </w:r>
            <w:r w:rsidRPr="00453A6D">
              <w:rPr>
                <w:rFonts w:eastAsia="Arial Unicode MS"/>
                <w:color w:val="000000"/>
                <w:szCs w:val="22"/>
              </w:rPr>
              <w:lastRenderedPageBreak/>
              <w:t>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Способный</w:t>
            </w:r>
            <w:proofErr w:type="gramEnd"/>
            <w:r w:rsidRPr="00453A6D">
              <w:rPr>
                <w:rFonts w:eastAsia="Arial Unicode MS"/>
                <w:color w:val="000000"/>
                <w:szCs w:val="22"/>
              </w:rPr>
              <w:t xml:space="preserve"> к трудовой проф</w:t>
            </w:r>
            <w:r w:rsidRPr="00453A6D">
              <w:rPr>
                <w:rFonts w:eastAsia="Arial Unicode MS"/>
                <w:color w:val="000000"/>
                <w:szCs w:val="22"/>
              </w:rPr>
              <w:lastRenderedPageBreak/>
              <w:t>ессиональной деятельности как к воз</w:t>
            </w:r>
            <w:r w:rsidRPr="00453A6D">
              <w:rPr>
                <w:rFonts w:eastAsia="Arial Unicode MS"/>
                <w:color w:val="000000"/>
                <w:szCs w:val="22"/>
              </w:rPr>
              <w:softHyphen/>
              <w:t>можности участия в решении ли</w:t>
            </w:r>
            <w:r w:rsidRPr="00453A6D">
              <w:rPr>
                <w:rFonts w:eastAsia="Arial Unicode MS"/>
                <w:color w:val="000000"/>
                <w:szCs w:val="22"/>
              </w:rPr>
              <w:lastRenderedPageBreak/>
              <w:t>чных, общественных, государствен</w:t>
            </w:r>
            <w:r w:rsidRPr="00453A6D">
              <w:rPr>
                <w:rFonts w:eastAsia="Arial Unicode MS"/>
                <w:color w:val="000000"/>
                <w:szCs w:val="22"/>
              </w:rPr>
              <w:softHyphen/>
              <w:t>ных, общенациональных пробле</w:t>
            </w:r>
            <w:r w:rsidRPr="00453A6D">
              <w:rPr>
                <w:rFonts w:eastAsia="Arial Unicode MS"/>
                <w:color w:val="000000"/>
                <w:szCs w:val="22"/>
              </w:rPr>
              <w:lastRenderedPageBreak/>
              <w:t>м, открытый к текущим и перспек</w:t>
            </w:r>
            <w:r w:rsidRPr="00453A6D">
              <w:rPr>
                <w:rFonts w:eastAsia="Arial Unicode MS"/>
                <w:color w:val="000000"/>
                <w:szCs w:val="22"/>
              </w:rPr>
              <w:softHyphen/>
              <w:t xml:space="preserve">тивным изменениям в мире труда и </w:t>
            </w:r>
            <w:r w:rsidRPr="00453A6D">
              <w:rPr>
                <w:rFonts w:eastAsia="Arial Unicode MS"/>
                <w:color w:val="000000"/>
                <w:szCs w:val="22"/>
              </w:rPr>
              <w:lastRenderedPageBreak/>
              <w:t>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потребность в труде, уважении к труду и людя</w:t>
            </w:r>
            <w:r w:rsidRPr="00453A6D">
              <w:rPr>
                <w:rFonts w:eastAsia="Arial Unicode MS"/>
                <w:color w:val="000000"/>
                <w:szCs w:val="22"/>
              </w:rPr>
              <w:lastRenderedPageBreak/>
              <w:t>м труда, трудовым достижениям, добросовестное, ответственно</w:t>
            </w:r>
            <w:r w:rsidRPr="00453A6D">
              <w:rPr>
                <w:rFonts w:eastAsia="Arial Unicode MS"/>
                <w:color w:val="000000"/>
                <w:szCs w:val="22"/>
              </w:rPr>
              <w:lastRenderedPageBreak/>
              <w:t>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lastRenderedPageBreak/>
              <w:t>Сохранение традиций и поддержание престижа своей образователь</w:t>
            </w:r>
            <w:r w:rsidRPr="00453A6D">
              <w:rPr>
                <w:rFonts w:eastAsia="Arial Unicode MS"/>
                <w:color w:val="000000"/>
                <w:szCs w:val="22"/>
              </w:rPr>
              <w:softHyphen/>
              <w:t>н</w:t>
            </w:r>
            <w:r w:rsidRPr="00453A6D">
              <w:rPr>
                <w:rFonts w:eastAsia="Arial Unicode MS"/>
                <w:color w:val="000000"/>
                <w:szCs w:val="22"/>
              </w:rPr>
              <w:lastRenderedPageBreak/>
              <w:t>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lastRenderedPageBreak/>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ан</w:t>
            </w:r>
            <w:r w:rsidRPr="00453A6D">
              <w:rPr>
                <w:rFonts w:eastAsia="Arial Unicode MS"/>
                <w:color w:val="000000"/>
                <w:szCs w:val="22"/>
              </w:rPr>
              <w:lastRenderedPageBreak/>
              <w:t>ализировать производственную ситуацию, быстро принимать реше</w:t>
            </w:r>
            <w:r w:rsidRPr="00453A6D">
              <w:rPr>
                <w:rFonts w:eastAsia="Arial Unicode MS"/>
                <w:color w:val="000000"/>
                <w:szCs w:val="22"/>
              </w:rPr>
              <w:lastRenderedPageBreak/>
              <w:t>ния, готовый к профессиональной конкуренции и конструктивной ре</w:t>
            </w:r>
            <w:r w:rsidRPr="00453A6D">
              <w:rPr>
                <w:rFonts w:eastAsia="Arial Unicode MS"/>
                <w:color w:val="000000"/>
                <w:szCs w:val="22"/>
              </w:rPr>
              <w:lastRenderedPageBreak/>
              <w:t>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32</w:t>
            </w:r>
          </w:p>
        </w:tc>
      </w:tr>
      <w:tr w:rsidR="00453A6D" w:rsidRPr="00453A6D" w:rsidTr="0038697B">
        <w:tc>
          <w:tcPr>
            <w:tcW w:w="4927" w:type="dxa"/>
            <w:vAlign w:val="bottom"/>
          </w:tcPr>
          <w:p w:rsidR="00453A6D" w:rsidRPr="00453A6D" w:rsidRDefault="00453A6D" w:rsidP="00453A6D">
            <w:pPr>
              <w:spacing w:line="312" w:lineRule="exact"/>
              <w:rPr>
                <w:rFonts w:eastAsia="Calibri"/>
                <w:sz w:val="22"/>
                <w:szCs w:val="22"/>
              </w:rPr>
            </w:pPr>
            <w:r w:rsidRPr="00453A6D">
              <w:rPr>
                <w:rFonts w:eastAsia="Arial Unicode MS"/>
                <w:color w:val="000000"/>
                <w:szCs w:val="22"/>
              </w:rPr>
              <w:lastRenderedPageBreak/>
              <w:t>МДК 03.02.Организация работ по модерниза</w:t>
            </w:r>
            <w:r w:rsidRPr="00453A6D">
              <w:rPr>
                <w:rFonts w:eastAsia="Arial Unicode MS"/>
                <w:color w:val="000000"/>
                <w:szCs w:val="22"/>
              </w:rPr>
              <w:softHyphen/>
            </w:r>
            <w:r w:rsidRPr="00453A6D">
              <w:rPr>
                <w:rFonts w:eastAsia="Arial Unicode MS"/>
                <w:color w:val="000000"/>
                <w:szCs w:val="22"/>
              </w:rPr>
              <w:lastRenderedPageBreak/>
              <w:t>ции автотранспортных средств</w:t>
            </w:r>
          </w:p>
        </w:tc>
        <w:tc>
          <w:tcPr>
            <w:tcW w:w="4927" w:type="dxa"/>
            <w:vAlign w:val="bottom"/>
          </w:tcPr>
          <w:p w:rsidR="00453A6D" w:rsidRPr="00453A6D" w:rsidRDefault="00453A6D" w:rsidP="00453A6D">
            <w:pPr>
              <w:spacing w:line="317" w:lineRule="exact"/>
              <w:rPr>
                <w:rFonts w:eastAsia="Calibri"/>
                <w:sz w:val="22"/>
                <w:szCs w:val="22"/>
              </w:rPr>
            </w:pPr>
            <w:r w:rsidRPr="00453A6D">
              <w:rPr>
                <w:rFonts w:eastAsia="Arial Unicode MS"/>
                <w:color w:val="000000"/>
                <w:szCs w:val="22"/>
              </w:rPr>
              <w:lastRenderedPageBreak/>
              <w:t xml:space="preserve">ЛР 2; ЛР 15; ЛР 7; ЛР 25; ЛР 26; ЛР </w:t>
            </w:r>
            <w:r w:rsidRPr="00453A6D">
              <w:rPr>
                <w:rFonts w:eastAsia="Arial Unicode MS"/>
                <w:color w:val="000000"/>
                <w:szCs w:val="22"/>
              </w:rPr>
              <w:lastRenderedPageBreak/>
              <w:t>27; ЛР 29; ЛР 28; ЛР 30; ЛР 31; ЛР 32.</w:t>
            </w:r>
          </w:p>
        </w:tc>
      </w:tr>
      <w:tr w:rsidR="00453A6D" w:rsidRPr="00453A6D" w:rsidTr="0038697B">
        <w:tc>
          <w:tcPr>
            <w:tcW w:w="4927" w:type="dxa"/>
            <w:vAlign w:val="bottom"/>
          </w:tcPr>
          <w:p w:rsidR="00453A6D" w:rsidRPr="00453A6D" w:rsidRDefault="00453A6D" w:rsidP="00453A6D">
            <w:pPr>
              <w:spacing w:line="274" w:lineRule="exact"/>
              <w:jc w:val="both"/>
              <w:rPr>
                <w:rFonts w:eastAsia="Calibri"/>
                <w:sz w:val="22"/>
                <w:szCs w:val="22"/>
              </w:rPr>
            </w:pPr>
            <w:r w:rsidRPr="00453A6D">
              <w:rPr>
                <w:rFonts w:eastAsia="Arial Unicode MS"/>
                <w:color w:val="000000"/>
                <w:szCs w:val="22"/>
              </w:rPr>
              <w:lastRenderedPageBreak/>
              <w:t>Проявляющий а</w:t>
            </w:r>
            <w:r w:rsidRPr="00453A6D">
              <w:rPr>
                <w:rFonts w:eastAsia="Arial Unicode MS"/>
                <w:color w:val="000000"/>
                <w:szCs w:val="22"/>
              </w:rPr>
              <w:lastRenderedPageBreak/>
              <w:t>ктивную гражданскую позицию, демонстрирующий приверженност</w:t>
            </w:r>
            <w:r w:rsidRPr="00453A6D">
              <w:rPr>
                <w:rFonts w:eastAsia="Arial Unicode MS"/>
                <w:color w:val="000000"/>
                <w:szCs w:val="22"/>
              </w:rPr>
              <w:lastRenderedPageBreak/>
              <w:t>ь принципам честности, порядочности, открытости, экономическ</w:t>
            </w:r>
            <w:r w:rsidRPr="00453A6D">
              <w:rPr>
                <w:rFonts w:eastAsia="Arial Unicode MS"/>
                <w:color w:val="000000"/>
                <w:szCs w:val="22"/>
              </w:rPr>
              <w:lastRenderedPageBreak/>
              <w:t>и активный и участвующий в студенческом и террито</w:t>
            </w:r>
            <w:r w:rsidRPr="00453A6D">
              <w:rPr>
                <w:rFonts w:eastAsia="Arial Unicode MS"/>
                <w:color w:val="000000"/>
                <w:szCs w:val="22"/>
              </w:rPr>
              <w:softHyphen/>
              <w:t>риальном само</w:t>
            </w:r>
            <w:r w:rsidRPr="00453A6D">
              <w:rPr>
                <w:rFonts w:eastAsia="Arial Unicode MS"/>
                <w:color w:val="000000"/>
                <w:szCs w:val="22"/>
              </w:rPr>
              <w:lastRenderedPageBreak/>
              <w:t>управлении, в том числе на условиях добровольче</w:t>
            </w:r>
            <w:r w:rsidRPr="00453A6D">
              <w:rPr>
                <w:rFonts w:eastAsia="Arial Unicode MS"/>
                <w:color w:val="000000"/>
                <w:szCs w:val="22"/>
              </w:rPr>
              <w:softHyphen/>
              <w:t>ства, продуктив</w:t>
            </w:r>
            <w:r w:rsidRPr="00453A6D">
              <w:rPr>
                <w:rFonts w:eastAsia="Arial Unicode MS"/>
                <w:color w:val="000000"/>
                <w:szCs w:val="22"/>
              </w:rPr>
              <w:lastRenderedPageBreak/>
              <w:t>но взаимодействующий и участвующий в деятельно</w:t>
            </w:r>
            <w:r w:rsidRPr="00453A6D">
              <w:rPr>
                <w:rFonts w:eastAsia="Arial Unicode MS"/>
                <w:color w:val="000000"/>
                <w:szCs w:val="22"/>
              </w:rPr>
              <w:softHyphen/>
              <w:t xml:space="preserve">сти общественных </w:t>
            </w:r>
            <w:r w:rsidRPr="00453A6D">
              <w:rPr>
                <w:rFonts w:eastAsia="Arial Unicode MS"/>
                <w:color w:val="000000"/>
                <w:szCs w:val="22"/>
              </w:rPr>
              <w:lastRenderedPageBreak/>
              <w:t>организаций.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r w:rsidRPr="00453A6D">
              <w:rPr>
                <w:rFonts w:eastAsia="Arial Unicode MS"/>
                <w:color w:val="000000"/>
                <w:szCs w:val="22"/>
              </w:rPr>
              <w:lastRenderedPageBreak/>
              <w:t xml:space="preserve">Приобретение </w:t>
            </w:r>
            <w:proofErr w:type="gramStart"/>
            <w:r w:rsidRPr="00453A6D">
              <w:rPr>
                <w:rFonts w:eastAsia="Arial Unicode MS"/>
                <w:color w:val="000000"/>
                <w:szCs w:val="22"/>
              </w:rPr>
              <w:t>обучающимися</w:t>
            </w:r>
            <w:proofErr w:type="gramEnd"/>
            <w:r w:rsidRPr="00453A6D">
              <w:rPr>
                <w:rFonts w:eastAsia="Arial Unicode MS"/>
                <w:color w:val="000000"/>
                <w:szCs w:val="22"/>
              </w:rPr>
              <w:t xml:space="preserve"> социально значимых зна</w:t>
            </w:r>
            <w:r w:rsidRPr="00453A6D">
              <w:rPr>
                <w:rFonts w:eastAsia="Arial Unicode MS"/>
                <w:color w:val="000000"/>
                <w:szCs w:val="22"/>
              </w:rPr>
              <w:lastRenderedPageBreak/>
              <w:t>ний о нормах и традициях поведения человека как гражданина и патри</w:t>
            </w:r>
            <w:r w:rsidRPr="00453A6D">
              <w:rPr>
                <w:rFonts w:eastAsia="Arial Unicode MS"/>
                <w:color w:val="000000"/>
                <w:szCs w:val="22"/>
              </w:rPr>
              <w:lastRenderedPageBreak/>
              <w:t>ота своего Отечества.</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15</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приоритетную ценность личнос</w:t>
            </w:r>
            <w:r w:rsidRPr="00453A6D">
              <w:rPr>
                <w:rFonts w:eastAsia="Arial Unicode MS"/>
                <w:color w:val="000000"/>
                <w:szCs w:val="22"/>
              </w:rPr>
              <w:lastRenderedPageBreak/>
              <w:t>ти человека; уважаю</w:t>
            </w:r>
            <w:r w:rsidRPr="00453A6D">
              <w:rPr>
                <w:rFonts w:eastAsia="Arial Unicode MS"/>
                <w:color w:val="000000"/>
                <w:szCs w:val="22"/>
              </w:rPr>
              <w:softHyphen/>
              <w:t>щий собственную и чужую уникальность в раз</w:t>
            </w:r>
            <w:r w:rsidRPr="00453A6D">
              <w:rPr>
                <w:rFonts w:eastAsia="Arial Unicode MS"/>
                <w:color w:val="000000"/>
                <w:szCs w:val="22"/>
              </w:rPr>
              <w:lastRenderedPageBreak/>
              <w:t>личных ситуациях, во всех формах и видах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lastRenderedPageBreak/>
              <w:t>Осознанны</w:t>
            </w:r>
            <w:r w:rsidRPr="00453A6D">
              <w:rPr>
                <w:rFonts w:eastAsia="Arial Unicode MS"/>
                <w:color w:val="000000"/>
                <w:szCs w:val="22"/>
              </w:rPr>
              <w:lastRenderedPageBreak/>
              <w:t>й выбор будущей профессии как путь и способ реализа</w:t>
            </w:r>
            <w:r w:rsidRPr="00453A6D">
              <w:rPr>
                <w:rFonts w:eastAsia="Arial Unicode MS"/>
                <w:color w:val="000000"/>
                <w:szCs w:val="22"/>
              </w:rPr>
              <w:softHyphen/>
              <w:t>ции собственны</w:t>
            </w:r>
            <w:r w:rsidRPr="00453A6D">
              <w:rPr>
                <w:rFonts w:eastAsia="Arial Unicode MS"/>
                <w:color w:val="000000"/>
                <w:szCs w:val="22"/>
              </w:rPr>
              <w:lastRenderedPageBreak/>
              <w:t>х жизненных планов, умение реализовать лидерские качества на про</w:t>
            </w:r>
            <w:r w:rsidRPr="00453A6D">
              <w:rPr>
                <w:rFonts w:eastAsia="Arial Unicode MS"/>
                <w:color w:val="000000"/>
                <w:szCs w:val="22"/>
              </w:rPr>
              <w:lastRenderedPageBreak/>
              <w:t>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значимость всех форм собственности, го</w:t>
            </w:r>
            <w:r w:rsidRPr="00453A6D">
              <w:rPr>
                <w:rFonts w:eastAsia="Arial Unicode MS"/>
                <w:color w:val="000000"/>
                <w:szCs w:val="22"/>
              </w:rPr>
              <w:lastRenderedPageBreak/>
              <w:t>товность к защите своей собственности, стрессоустойчивость, ко</w:t>
            </w:r>
            <w:r w:rsidRPr="00453A6D">
              <w:rPr>
                <w:rFonts w:eastAsia="Arial Unicode MS"/>
                <w:color w:val="000000"/>
                <w:szCs w:val="22"/>
              </w:rPr>
              <w:lastRenderedPageBreak/>
              <w:t>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Способный</w:t>
            </w:r>
            <w:proofErr w:type="gramEnd"/>
            <w:r w:rsidRPr="00453A6D">
              <w:rPr>
                <w:rFonts w:eastAsia="Arial Unicode MS"/>
                <w:color w:val="000000"/>
                <w:szCs w:val="22"/>
              </w:rPr>
              <w:t xml:space="preserve"> к трудовой профессиональной деятел</w:t>
            </w:r>
            <w:r w:rsidRPr="00453A6D">
              <w:rPr>
                <w:rFonts w:eastAsia="Arial Unicode MS"/>
                <w:color w:val="000000"/>
                <w:szCs w:val="22"/>
              </w:rPr>
              <w:lastRenderedPageBreak/>
              <w:t>ьности как к воз</w:t>
            </w:r>
            <w:r w:rsidRPr="00453A6D">
              <w:rPr>
                <w:rFonts w:eastAsia="Arial Unicode MS"/>
                <w:color w:val="000000"/>
                <w:szCs w:val="22"/>
              </w:rPr>
              <w:softHyphen/>
              <w:t xml:space="preserve">можности участия в решении личных, общественных, </w:t>
            </w:r>
            <w:r w:rsidRPr="00453A6D">
              <w:rPr>
                <w:rFonts w:eastAsia="Arial Unicode MS"/>
                <w:color w:val="000000"/>
                <w:szCs w:val="22"/>
              </w:rPr>
              <w:lastRenderedPageBreak/>
              <w:t>государствен</w:t>
            </w:r>
            <w:r w:rsidRPr="00453A6D">
              <w:rPr>
                <w:rFonts w:eastAsia="Arial Unicode MS"/>
                <w:color w:val="000000"/>
                <w:szCs w:val="22"/>
              </w:rPr>
              <w:softHyphen/>
              <w:t>ных, общенациональных проблем, открытый к текущим</w:t>
            </w:r>
            <w:r w:rsidRPr="00453A6D">
              <w:rPr>
                <w:rFonts w:eastAsia="Arial Unicode MS"/>
                <w:color w:val="000000"/>
                <w:szCs w:val="22"/>
              </w:rPr>
              <w:lastRenderedPageBreak/>
              <w:t xml:space="preserve">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w:t>
            </w:r>
            <w:r w:rsidRPr="00453A6D">
              <w:rPr>
                <w:rFonts w:eastAsia="Arial Unicode MS"/>
                <w:color w:val="000000"/>
                <w:szCs w:val="22"/>
              </w:rPr>
              <w:lastRenderedPageBreak/>
              <w:t>й</w:t>
            </w:r>
            <w:proofErr w:type="gramEnd"/>
            <w:r w:rsidRPr="00453A6D">
              <w:rPr>
                <w:rFonts w:eastAsia="Arial Unicode MS"/>
                <w:color w:val="000000"/>
                <w:szCs w:val="22"/>
              </w:rPr>
              <w:t xml:space="preserve"> потребность в труде, уважении к труду и людям труда, трудовым д</w:t>
            </w:r>
            <w:r w:rsidRPr="00453A6D">
              <w:rPr>
                <w:rFonts w:eastAsia="Arial Unicode MS"/>
                <w:color w:val="000000"/>
                <w:szCs w:val="22"/>
              </w:rPr>
              <w:lastRenderedPageBreak/>
              <w:t>остижениям, добросовестное, ответственное и творче</w:t>
            </w:r>
            <w:r w:rsidRPr="00453A6D">
              <w:rPr>
                <w:rFonts w:eastAsia="Arial Unicode MS"/>
                <w:color w:val="000000"/>
                <w:szCs w:val="22"/>
              </w:rPr>
              <w:softHyphen/>
              <w:t>ское отноше</w:t>
            </w:r>
            <w:r w:rsidRPr="00453A6D">
              <w:rPr>
                <w:rFonts w:eastAsia="Arial Unicode MS"/>
                <w:color w:val="000000"/>
                <w:szCs w:val="22"/>
              </w:rPr>
              <w:lastRenderedPageBreak/>
              <w:t>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lastRenderedPageBreak/>
              <w:t xml:space="preserve">Сохранение традиций </w:t>
            </w:r>
            <w:r w:rsidRPr="00453A6D">
              <w:rPr>
                <w:rFonts w:eastAsia="Arial Unicode MS"/>
                <w:color w:val="000000"/>
                <w:szCs w:val="22"/>
              </w:rPr>
              <w:lastRenderedPageBreak/>
              <w:t>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lastRenderedPageBreak/>
              <w:t>Мотив</w:t>
            </w:r>
            <w:r w:rsidRPr="00453A6D">
              <w:rPr>
                <w:rFonts w:eastAsia="Arial Unicode MS"/>
                <w:color w:val="000000"/>
                <w:szCs w:val="22"/>
              </w:rPr>
              <w:lastRenderedPageBreak/>
              <w:t>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Способный</w:t>
            </w:r>
            <w:proofErr w:type="gramEnd"/>
            <w:r w:rsidRPr="00453A6D">
              <w:rPr>
                <w:rFonts w:eastAsia="Arial Unicode MS"/>
                <w:color w:val="000000"/>
                <w:szCs w:val="22"/>
              </w:rPr>
              <w:t xml:space="preserve"> анализировать производ</w:t>
            </w:r>
            <w:r w:rsidRPr="00453A6D">
              <w:rPr>
                <w:rFonts w:eastAsia="Arial Unicode MS"/>
                <w:color w:val="000000"/>
                <w:szCs w:val="22"/>
              </w:rPr>
              <w:lastRenderedPageBreak/>
              <w:t>ственную ситуацию, быстро принимать решения, готовый к професс</w:t>
            </w:r>
            <w:r w:rsidRPr="00453A6D">
              <w:rPr>
                <w:rFonts w:eastAsia="Arial Unicode MS"/>
                <w:color w:val="000000"/>
                <w:szCs w:val="22"/>
              </w:rPr>
              <w:lastRenderedPageBreak/>
              <w:t>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32</w:t>
            </w:r>
          </w:p>
        </w:tc>
      </w:tr>
      <w:tr w:rsidR="00453A6D" w:rsidRPr="00453A6D" w:rsidTr="0038697B">
        <w:tc>
          <w:tcPr>
            <w:tcW w:w="4927" w:type="dxa"/>
          </w:tcPr>
          <w:p w:rsidR="00453A6D" w:rsidRPr="00453A6D" w:rsidRDefault="00453A6D" w:rsidP="00453A6D">
            <w:pPr>
              <w:spacing w:line="240" w:lineRule="exact"/>
              <w:rPr>
                <w:rFonts w:eastAsia="Calibri"/>
                <w:sz w:val="22"/>
                <w:szCs w:val="22"/>
              </w:rPr>
            </w:pPr>
            <w:r w:rsidRPr="00453A6D">
              <w:rPr>
                <w:rFonts w:eastAsia="Arial Unicode MS"/>
                <w:color w:val="000000"/>
                <w:szCs w:val="22"/>
              </w:rPr>
              <w:lastRenderedPageBreak/>
              <w:t>МДК 03</w:t>
            </w:r>
            <w:r w:rsidRPr="00453A6D">
              <w:rPr>
                <w:rFonts w:eastAsia="Arial Unicode MS"/>
                <w:color w:val="000000"/>
                <w:szCs w:val="22"/>
              </w:rPr>
              <w:lastRenderedPageBreak/>
              <w:t>.03.Тюнинг автомобилей</w:t>
            </w:r>
          </w:p>
        </w:tc>
        <w:tc>
          <w:tcPr>
            <w:tcW w:w="4927" w:type="dxa"/>
          </w:tcPr>
          <w:p w:rsidR="00453A6D" w:rsidRPr="00453A6D" w:rsidRDefault="00453A6D" w:rsidP="00453A6D">
            <w:pPr>
              <w:spacing w:line="240" w:lineRule="exact"/>
              <w:rPr>
                <w:rFonts w:eastAsia="Calibri"/>
                <w:sz w:val="22"/>
                <w:szCs w:val="22"/>
              </w:rPr>
            </w:pPr>
            <w:r w:rsidRPr="00453A6D">
              <w:rPr>
                <w:rFonts w:eastAsia="Arial Unicode MS"/>
                <w:color w:val="000000"/>
                <w:szCs w:val="22"/>
              </w:rPr>
              <w:lastRenderedPageBreak/>
              <w:t xml:space="preserve">ЛР 7; </w:t>
            </w:r>
            <w:r w:rsidRPr="00453A6D">
              <w:rPr>
                <w:rFonts w:eastAsia="Arial Unicode MS"/>
                <w:color w:val="000000"/>
                <w:szCs w:val="22"/>
              </w:rPr>
              <w:lastRenderedPageBreak/>
              <w:t>ЛР 25; ЛР 26; ЛР 27; ЛР 29; ЛР 30; ЛР</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приоритетную </w:t>
            </w:r>
            <w:r w:rsidRPr="00453A6D">
              <w:rPr>
                <w:rFonts w:eastAsia="Arial Unicode MS"/>
                <w:color w:val="000000"/>
                <w:szCs w:val="22"/>
              </w:rPr>
              <w:lastRenderedPageBreak/>
              <w:t>ценность личности человека; уважаю</w:t>
            </w:r>
            <w:r w:rsidRPr="00453A6D">
              <w:rPr>
                <w:rFonts w:eastAsia="Arial Unicode MS"/>
                <w:color w:val="000000"/>
                <w:szCs w:val="22"/>
              </w:rPr>
              <w:softHyphen/>
              <w:t>щий собственную и чужую ун</w:t>
            </w:r>
            <w:r w:rsidRPr="00453A6D">
              <w:rPr>
                <w:rFonts w:eastAsia="Arial Unicode MS"/>
                <w:color w:val="000000"/>
                <w:szCs w:val="22"/>
              </w:rPr>
              <w:lastRenderedPageBreak/>
              <w:t>икальность в различных ситуациях, во всех формах и видах деятельн</w:t>
            </w:r>
            <w:r w:rsidRPr="00453A6D">
              <w:rPr>
                <w:rFonts w:eastAsia="Arial Unicode MS"/>
                <w:color w:val="000000"/>
                <w:szCs w:val="22"/>
              </w:rPr>
              <w:lastRenderedPageBreak/>
              <w:t>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lastRenderedPageBreak/>
              <w:t>Осознанный выбор будущей профессии как путь и способ реализ</w:t>
            </w:r>
            <w:r w:rsidRPr="00453A6D">
              <w:rPr>
                <w:rFonts w:eastAsia="Arial Unicode MS"/>
                <w:color w:val="000000"/>
                <w:szCs w:val="22"/>
              </w:rPr>
              <w:lastRenderedPageBreak/>
              <w:t>а</w:t>
            </w:r>
            <w:r w:rsidRPr="00453A6D">
              <w:rPr>
                <w:rFonts w:eastAsia="Arial Unicode MS"/>
                <w:color w:val="000000"/>
                <w:szCs w:val="22"/>
              </w:rPr>
              <w:softHyphen/>
              <w:t>ции собственных жизненных планов, умение реализовать лидерски</w:t>
            </w:r>
            <w:r w:rsidRPr="00453A6D">
              <w:rPr>
                <w:rFonts w:eastAsia="Arial Unicode MS"/>
                <w:color w:val="000000"/>
                <w:szCs w:val="22"/>
              </w:rPr>
              <w:lastRenderedPageBreak/>
              <w:t>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значимость всех форм со</w:t>
            </w:r>
            <w:r w:rsidRPr="00453A6D">
              <w:rPr>
                <w:rFonts w:eastAsia="Arial Unicode MS"/>
                <w:color w:val="000000"/>
                <w:szCs w:val="22"/>
              </w:rPr>
              <w:lastRenderedPageBreak/>
              <w:t>бственности, готовность к защите своей собственности, стрессоустойчивость,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lastRenderedPageBreak/>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Способный</w:t>
            </w:r>
            <w:proofErr w:type="gramEnd"/>
            <w:r w:rsidRPr="00453A6D">
              <w:rPr>
                <w:rFonts w:eastAsia="Arial Unicode MS"/>
                <w:color w:val="000000"/>
                <w:szCs w:val="22"/>
              </w:rPr>
              <w:t xml:space="preserve"> к трудовой профессиональной деятельности как к воз</w:t>
            </w:r>
            <w:r w:rsidRPr="00453A6D">
              <w:rPr>
                <w:rFonts w:eastAsia="Arial Unicode MS"/>
                <w:color w:val="000000"/>
                <w:szCs w:val="22"/>
              </w:rPr>
              <w:softHyphen/>
              <w:t>можности участия в решении личных, общественных, государствен</w:t>
            </w:r>
            <w:r w:rsidRPr="00453A6D">
              <w:rPr>
                <w:rFonts w:eastAsia="Arial Unicode MS"/>
                <w:color w:val="000000"/>
                <w:szCs w:val="22"/>
              </w:rPr>
              <w:softHyphen/>
              <w:t>ных, общенациональных проблем, открытый к текущим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потребность в труде, уважении к труду и людям труда, трудовым достижениям, добросовестное, ответственное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Сохранение традиций 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32</w:t>
            </w:r>
          </w:p>
        </w:tc>
      </w:tr>
      <w:tr w:rsidR="00453A6D" w:rsidRPr="00453A6D" w:rsidTr="0038697B">
        <w:tc>
          <w:tcPr>
            <w:tcW w:w="4927" w:type="dxa"/>
          </w:tcPr>
          <w:p w:rsidR="00453A6D" w:rsidRPr="00453A6D" w:rsidRDefault="00453A6D" w:rsidP="00453A6D">
            <w:pPr>
              <w:spacing w:line="240" w:lineRule="exact"/>
              <w:jc w:val="both"/>
              <w:rPr>
                <w:rFonts w:eastAsia="Calibri"/>
                <w:sz w:val="22"/>
                <w:szCs w:val="22"/>
              </w:rPr>
            </w:pPr>
            <w:r w:rsidRPr="00453A6D">
              <w:rPr>
                <w:rFonts w:eastAsia="Arial Unicode MS"/>
                <w:color w:val="000000"/>
                <w:szCs w:val="22"/>
              </w:rPr>
              <w:t>МДК 03.04.Производственное оборудование</w:t>
            </w:r>
          </w:p>
        </w:tc>
        <w:tc>
          <w:tcPr>
            <w:tcW w:w="4927" w:type="dxa"/>
          </w:tcPr>
          <w:p w:rsidR="00453A6D" w:rsidRPr="00453A6D" w:rsidRDefault="00453A6D" w:rsidP="00453A6D">
            <w:pPr>
              <w:spacing w:line="317" w:lineRule="exact"/>
              <w:rPr>
                <w:rFonts w:eastAsia="Calibri"/>
                <w:sz w:val="22"/>
                <w:szCs w:val="22"/>
              </w:rPr>
            </w:pPr>
            <w:r w:rsidRPr="00453A6D">
              <w:rPr>
                <w:rFonts w:eastAsia="Arial Unicode MS"/>
                <w:color w:val="000000"/>
                <w:szCs w:val="22"/>
              </w:rPr>
              <w:t>ЛР 7; ЛР 13; ЛР 25; ЛР 26; ЛР 27; ЛР 29; ЛР 30; ЛР 31; ЛР 32.</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приоритетную ценность личности человека; уважаю</w:t>
            </w:r>
            <w:r w:rsidRPr="00453A6D">
              <w:rPr>
                <w:rFonts w:eastAsia="Arial Unicode MS"/>
                <w:color w:val="000000"/>
                <w:szCs w:val="22"/>
              </w:rPr>
              <w:softHyphen/>
              <w:t>щий собственную и чужую уникальность в различных ситуациях, во всех формах и видах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 xml:space="preserve">Готовность </w:t>
            </w:r>
            <w:proofErr w:type="gramStart"/>
            <w:r w:rsidRPr="00453A6D">
              <w:rPr>
                <w:rFonts w:eastAsia="Arial Unicode MS"/>
                <w:color w:val="000000"/>
                <w:szCs w:val="22"/>
              </w:rPr>
              <w:t>обучающегося</w:t>
            </w:r>
            <w:proofErr w:type="gramEnd"/>
            <w:r w:rsidRPr="00453A6D">
              <w:rPr>
                <w:rFonts w:eastAsia="Arial Unicode MS"/>
                <w:color w:val="000000"/>
                <w:szCs w:val="22"/>
              </w:rPr>
              <w:t xml:space="preserve"> соответствовать ожиданиям работодате</w:t>
            </w:r>
            <w:r w:rsidRPr="00453A6D">
              <w:rPr>
                <w:rFonts w:eastAsia="Arial Unicode MS"/>
                <w:color w:val="000000"/>
                <w:szCs w:val="22"/>
              </w:rPr>
              <w:softHyphen/>
              <w:t xml:space="preserve">лей: ответственный сотрудник, дисциплинированный, </w:t>
            </w:r>
            <w:proofErr w:type="spellStart"/>
            <w:r w:rsidRPr="00453A6D">
              <w:rPr>
                <w:rFonts w:eastAsia="Arial Unicode MS"/>
                <w:color w:val="000000"/>
                <w:szCs w:val="22"/>
              </w:rPr>
              <w:t>трудолюби</w:t>
            </w:r>
            <w:proofErr w:type="spellEnd"/>
            <w:r w:rsidRPr="00453A6D">
              <w:rPr>
                <w:rFonts w:eastAsia="Arial Unicode MS"/>
                <w:color w:val="000000"/>
                <w:szCs w:val="22"/>
              </w:rPr>
              <w:t>-</w:t>
            </w:r>
          </w:p>
          <w:p w:rsidR="00453A6D" w:rsidRPr="00453A6D" w:rsidRDefault="00453A6D" w:rsidP="00453A6D">
            <w:pPr>
              <w:widowControl w:val="0"/>
              <w:spacing w:line="274" w:lineRule="exact"/>
              <w:rPr>
                <w:rFonts w:eastAsia="Calibri"/>
                <w:sz w:val="22"/>
                <w:szCs w:val="22"/>
              </w:rPr>
            </w:pPr>
            <w:r w:rsidRPr="00453A6D">
              <w:rPr>
                <w:rFonts w:eastAsia="Arial Unicode MS"/>
                <w:color w:val="000000"/>
                <w:szCs w:val="22"/>
              </w:rPr>
              <w:t xml:space="preserve">вый, </w:t>
            </w:r>
            <w:proofErr w:type="gramStart"/>
            <w:r w:rsidRPr="00453A6D">
              <w:rPr>
                <w:rFonts w:eastAsia="Arial Unicode MS"/>
                <w:color w:val="000000"/>
                <w:szCs w:val="22"/>
              </w:rPr>
              <w:t>нацеленный</w:t>
            </w:r>
            <w:proofErr w:type="gramEnd"/>
            <w:r w:rsidRPr="00453A6D">
              <w:rPr>
                <w:rFonts w:eastAsia="Arial Unicode MS"/>
                <w:color w:val="000000"/>
                <w:szCs w:val="22"/>
              </w:rPr>
              <w:t xml:space="preserve"> на достижение поставленных задач, эффективно взаимодействующий с членами команды, сотрудничающий с други</w:t>
            </w:r>
            <w:r w:rsidRPr="00453A6D">
              <w:rPr>
                <w:rFonts w:eastAsia="Arial Unicode MS"/>
                <w:color w:val="000000"/>
                <w:szCs w:val="22"/>
              </w:rPr>
              <w:softHyphen/>
              <w:t>ми людьми, проектно мыслящий.</w:t>
            </w:r>
          </w:p>
        </w:tc>
        <w:tc>
          <w:tcPr>
            <w:tcW w:w="4927" w:type="dxa"/>
          </w:tcPr>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Calibri"/>
                <w:sz w:val="10"/>
                <w:szCs w:val="10"/>
              </w:rPr>
            </w:pPr>
            <w:r w:rsidRPr="00453A6D">
              <w:rPr>
                <w:rFonts w:eastAsia="Arial Unicode MS"/>
                <w:b/>
                <w:bCs/>
                <w:color w:val="000000"/>
                <w:lang w:bidi="ru-RU"/>
              </w:rPr>
              <w:t>ЛР 13</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Осознанный выбор будущей профессии как путь и способ реализа</w:t>
            </w:r>
            <w:r w:rsidRPr="00453A6D">
              <w:rPr>
                <w:rFonts w:eastAsia="Arial Unicode MS"/>
                <w:color w:val="000000"/>
                <w:szCs w:val="22"/>
              </w:rPr>
              <w:softHyphen/>
              <w:t>ции собственных жизненных планов, умение реализовать лидерские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значимость всех форм собственности, готовность к защите своей собственности, стрессоустойчивость,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к трудовой профессиональной деятельности как к воз</w:t>
            </w:r>
            <w:r w:rsidRPr="00453A6D">
              <w:rPr>
                <w:rFonts w:eastAsia="Arial Unicode MS"/>
                <w:color w:val="000000"/>
                <w:szCs w:val="22"/>
              </w:rPr>
              <w:softHyphen/>
              <w:t>можности участия в решении личных, общественных, государствен</w:t>
            </w:r>
            <w:r w:rsidRPr="00453A6D">
              <w:rPr>
                <w:rFonts w:eastAsia="Arial Unicode MS"/>
                <w:color w:val="000000"/>
                <w:szCs w:val="22"/>
              </w:rPr>
              <w:softHyphen/>
              <w:t>ных, общенациональных проблем, открытый к текущим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потребность в труде, уважении к труду и людям труда, трудовым достижениям, добросовестное, ответственное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Сохранение традиций 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32</w:t>
            </w:r>
          </w:p>
        </w:tc>
      </w:tr>
    </w:tbl>
    <w:p w:rsidR="00453A6D" w:rsidRDefault="00453A6D" w:rsidP="00C96FF0">
      <w:pPr>
        <w:spacing w:line="360" w:lineRule="auto"/>
        <w:jc w:val="both"/>
        <w:rPr>
          <w:b/>
          <w:sz w:val="28"/>
          <w:szCs w:val="28"/>
        </w:rPr>
      </w:pPr>
    </w:p>
    <w:p w:rsidR="00453A6D" w:rsidRDefault="00453A6D"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tbl>
      <w:tblPr>
        <w:tblW w:w="10169" w:type="dxa"/>
        <w:tblInd w:w="-176" w:type="dxa"/>
        <w:tblLayout w:type="fixed"/>
        <w:tblCellMar>
          <w:left w:w="10" w:type="dxa"/>
          <w:right w:w="10" w:type="dxa"/>
        </w:tblCellMar>
        <w:tblLook w:val="04A0" w:firstRow="1" w:lastRow="0" w:firstColumn="1" w:lastColumn="0" w:noHBand="0" w:noVBand="1"/>
      </w:tblPr>
      <w:tblGrid>
        <w:gridCol w:w="1418"/>
        <w:gridCol w:w="8751"/>
      </w:tblGrid>
      <w:tr w:rsidR="00D04FDA" w:rsidRPr="00D04FDA" w:rsidTr="00D04FDA">
        <w:trPr>
          <w:trHeight w:val="593"/>
        </w:trPr>
        <w:tc>
          <w:tcPr>
            <w:tcW w:w="141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kern w:val="3"/>
                <w:sz w:val="28"/>
                <w:szCs w:val="28"/>
              </w:rPr>
            </w:pPr>
            <w:r w:rsidRPr="00D04FDA">
              <w:rPr>
                <w:b/>
                <w:bCs/>
                <w:kern w:val="3"/>
                <w:sz w:val="28"/>
                <w:szCs w:val="28"/>
              </w:rPr>
              <w:t xml:space="preserve">Иметь </w:t>
            </w:r>
            <w:proofErr w:type="spellStart"/>
            <w:proofErr w:type="gramStart"/>
            <w:r w:rsidRPr="00D04FDA">
              <w:rPr>
                <w:b/>
                <w:bCs/>
                <w:kern w:val="3"/>
                <w:sz w:val="28"/>
                <w:szCs w:val="28"/>
              </w:rPr>
              <w:t>практи-ческий</w:t>
            </w:r>
            <w:proofErr w:type="spellEnd"/>
            <w:proofErr w:type="gramEnd"/>
            <w:r w:rsidRPr="00D04FDA">
              <w:rPr>
                <w:b/>
                <w:bCs/>
                <w:kern w:val="3"/>
                <w:sz w:val="28"/>
                <w:szCs w:val="28"/>
              </w:rPr>
              <w:t xml:space="preserve"> опыт</w:t>
            </w:r>
          </w:p>
          <w:p w:rsidR="00D04FDA" w:rsidRPr="00D04FDA" w:rsidRDefault="00D04FDA" w:rsidP="00D04FDA">
            <w:pPr>
              <w:suppressAutoHyphens/>
              <w:autoSpaceDN w:val="0"/>
              <w:textAlignment w:val="baseline"/>
              <w:rPr>
                <w:kern w:val="3"/>
                <w:sz w:val="28"/>
                <w:szCs w:val="28"/>
              </w:rPr>
            </w:pPr>
          </w:p>
        </w:tc>
        <w:tc>
          <w:tcPr>
            <w:tcW w:w="875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Организовывать работы по модернизации и модификации автотранспортных сре</w:t>
            </w:r>
            <w:proofErr w:type="gramStart"/>
            <w:r w:rsidRPr="00D04FDA">
              <w:rPr>
                <w:kern w:val="3"/>
                <w:sz w:val="28"/>
                <w:szCs w:val="28"/>
              </w:rPr>
              <w:t>дств в с</w:t>
            </w:r>
            <w:proofErr w:type="gramEnd"/>
            <w:r w:rsidRPr="00D04FDA">
              <w:rPr>
                <w:kern w:val="3"/>
                <w:sz w:val="28"/>
                <w:szCs w:val="28"/>
              </w:rPr>
              <w:t>оответствии с законодательной базой РФ.</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Выполнять оценку технического состояния транспортных средств и возможность их модернизации.</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Прогнозирование результатов от  модернизации автотранспортных средств.</w:t>
            </w:r>
          </w:p>
          <w:p w:rsidR="00D04FDA" w:rsidRPr="00D04FDA" w:rsidRDefault="00D04FDA" w:rsidP="00D04FDA">
            <w:pPr>
              <w:suppressAutoHyphens/>
              <w:autoSpaceDN w:val="0"/>
              <w:ind w:firstLine="423"/>
              <w:jc w:val="both"/>
              <w:textAlignment w:val="baseline"/>
              <w:rPr>
                <w:bCs/>
                <w:color w:val="000000"/>
                <w:sz w:val="28"/>
                <w:szCs w:val="28"/>
                <w:shd w:val="clear" w:color="auto" w:fill="FFFFFF"/>
              </w:rPr>
            </w:pPr>
            <w:r w:rsidRPr="00D04FDA">
              <w:rPr>
                <w:bCs/>
                <w:color w:val="000000"/>
                <w:sz w:val="28"/>
                <w:szCs w:val="28"/>
                <w:shd w:val="clear" w:color="auto" w:fill="FFFFFF"/>
              </w:rPr>
              <w:t xml:space="preserve">Производить </w:t>
            </w:r>
            <w:proofErr w:type="gramStart"/>
            <w:r w:rsidRPr="00D04FDA">
              <w:rPr>
                <w:bCs/>
                <w:color w:val="000000"/>
                <w:sz w:val="28"/>
                <w:szCs w:val="28"/>
                <w:shd w:val="clear" w:color="auto" w:fill="FFFFFF"/>
              </w:rPr>
              <w:t>технический</w:t>
            </w:r>
            <w:proofErr w:type="gramEnd"/>
            <w:r w:rsidRPr="00D04FDA">
              <w:rPr>
                <w:bCs/>
                <w:color w:val="000000"/>
                <w:sz w:val="28"/>
                <w:szCs w:val="28"/>
                <w:shd w:val="clear" w:color="auto" w:fill="FFFFFF"/>
              </w:rPr>
              <w:t xml:space="preserve"> тюнинг автомобилей</w:t>
            </w:r>
          </w:p>
          <w:p w:rsidR="00D04FDA" w:rsidRPr="00D04FDA" w:rsidRDefault="00D04FDA" w:rsidP="00D04FDA">
            <w:pPr>
              <w:spacing w:line="276" w:lineRule="auto"/>
              <w:ind w:firstLine="423"/>
              <w:rPr>
                <w:kern w:val="3"/>
                <w:sz w:val="28"/>
                <w:szCs w:val="28"/>
              </w:rPr>
            </w:pPr>
            <w:r w:rsidRPr="00D04FDA">
              <w:rPr>
                <w:bCs/>
                <w:color w:val="000000"/>
                <w:sz w:val="28"/>
                <w:szCs w:val="28"/>
                <w:shd w:val="clear" w:color="auto" w:fill="FFFFFF"/>
              </w:rPr>
              <w:t>Дизайн и дооборудование интерьера автомобиля</w:t>
            </w:r>
            <w:r w:rsidRPr="00D04FDA">
              <w:rPr>
                <w:kern w:val="3"/>
                <w:sz w:val="28"/>
                <w:szCs w:val="28"/>
              </w:rPr>
              <w:t xml:space="preserve"> </w:t>
            </w:r>
          </w:p>
          <w:p w:rsidR="00D04FDA" w:rsidRPr="00D04FDA" w:rsidRDefault="00D04FDA" w:rsidP="00D04FDA">
            <w:pPr>
              <w:spacing w:line="276" w:lineRule="auto"/>
              <w:ind w:firstLine="423"/>
              <w:rPr>
                <w:kern w:val="3"/>
                <w:sz w:val="28"/>
                <w:szCs w:val="28"/>
              </w:rPr>
            </w:pPr>
            <w:proofErr w:type="spellStart"/>
            <w:r w:rsidRPr="00D04FDA">
              <w:rPr>
                <w:kern w:val="3"/>
                <w:sz w:val="28"/>
                <w:szCs w:val="28"/>
              </w:rPr>
              <w:t>Стайлинг</w:t>
            </w:r>
            <w:proofErr w:type="spellEnd"/>
            <w:r w:rsidRPr="00D04FDA">
              <w:rPr>
                <w:kern w:val="3"/>
                <w:sz w:val="28"/>
                <w:szCs w:val="28"/>
              </w:rPr>
              <w:t xml:space="preserve"> автомобиля</w:t>
            </w:r>
          </w:p>
          <w:p w:rsidR="00D04FDA" w:rsidRPr="00D04FDA" w:rsidRDefault="00D04FDA" w:rsidP="00D04FDA">
            <w:pPr>
              <w:spacing w:line="276" w:lineRule="auto"/>
              <w:ind w:firstLine="423"/>
              <w:rPr>
                <w:sz w:val="28"/>
                <w:szCs w:val="28"/>
              </w:rPr>
            </w:pPr>
            <w:r w:rsidRPr="00D04FDA">
              <w:rPr>
                <w:sz w:val="28"/>
                <w:szCs w:val="28"/>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Определение интенсивности изнашивания деталей производственного оборудования и прогнозирование остаточного ресурса</w:t>
            </w:r>
          </w:p>
        </w:tc>
      </w:tr>
      <w:tr w:rsidR="00D04FDA" w:rsidRPr="00D04FDA" w:rsidTr="00D04FDA">
        <w:trPr>
          <w:trHeight w:val="2399"/>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b/>
                <w:kern w:val="3"/>
                <w:sz w:val="28"/>
                <w:szCs w:val="28"/>
              </w:rPr>
            </w:pPr>
            <w:r w:rsidRPr="00D04FDA">
              <w:rPr>
                <w:b/>
                <w:kern w:val="3"/>
                <w:sz w:val="28"/>
                <w:szCs w:val="28"/>
              </w:rPr>
              <w:t>Уметь</w:t>
            </w:r>
          </w:p>
          <w:p w:rsidR="00D04FDA" w:rsidRPr="00D04FDA" w:rsidRDefault="00D04FDA" w:rsidP="00D04FDA">
            <w:pPr>
              <w:suppressAutoHyphens/>
              <w:autoSpaceDN w:val="0"/>
              <w:textAlignment w:val="baseline"/>
              <w:rPr>
                <w:bCs/>
                <w:i/>
                <w:kern w:val="3"/>
                <w:sz w:val="28"/>
                <w:szCs w:val="28"/>
              </w:rPr>
            </w:pP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Определять основные геометрические параметры деталей, узлов и агрегатов;</w:t>
            </w:r>
          </w:p>
          <w:p w:rsidR="00D04FDA" w:rsidRPr="00D04FDA" w:rsidRDefault="00D04FDA" w:rsidP="00D04FDA">
            <w:pPr>
              <w:ind w:firstLine="423"/>
              <w:rPr>
                <w:sz w:val="28"/>
                <w:szCs w:val="28"/>
              </w:rPr>
            </w:pPr>
            <w:r w:rsidRPr="00D04FDA">
              <w:rPr>
                <w:kern w:val="3"/>
                <w:sz w:val="28"/>
                <w:szCs w:val="28"/>
              </w:rPr>
              <w:t>Определять технические характеристики узлов и агрегатов 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каталогом.</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заданием;</w:t>
            </w:r>
          </w:p>
          <w:p w:rsidR="00D04FDA" w:rsidRPr="00D04FDA" w:rsidRDefault="00D04FDA" w:rsidP="00D04FDA">
            <w:pPr>
              <w:ind w:firstLine="423"/>
              <w:rPr>
                <w:sz w:val="28"/>
                <w:szCs w:val="28"/>
              </w:rPr>
            </w:pPr>
            <w:r w:rsidRPr="00D04FDA">
              <w:rPr>
                <w:sz w:val="28"/>
                <w:szCs w:val="28"/>
              </w:rPr>
              <w:t>Визуально и экспериментально определять техническое состояние узлов, агрегатов и механизмов транспортного средства;</w:t>
            </w:r>
          </w:p>
          <w:p w:rsidR="00D04FDA" w:rsidRPr="00D04FDA" w:rsidRDefault="00D04FDA" w:rsidP="00D04FDA">
            <w:pPr>
              <w:ind w:firstLine="423"/>
              <w:rPr>
                <w:sz w:val="28"/>
                <w:szCs w:val="28"/>
              </w:rPr>
            </w:pPr>
            <w:r w:rsidRPr="00D04FDA">
              <w:rPr>
                <w:sz w:val="28"/>
                <w:szCs w:val="28"/>
              </w:rPr>
              <w:t xml:space="preserve">Подбирать необходимый инструмент и оборудование для проведения работ. </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Определять возможность, необходимость и экономическую целесообразность модернизации автотранспортных средств;</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Соблюдать нормы экологической безопасности</w:t>
            </w:r>
          </w:p>
          <w:p w:rsidR="00D04FDA" w:rsidRPr="00D04FDA" w:rsidRDefault="00D04FDA" w:rsidP="00D04FDA">
            <w:pPr>
              <w:suppressAutoHyphens/>
              <w:autoSpaceDN w:val="0"/>
              <w:ind w:firstLine="423"/>
              <w:jc w:val="both"/>
              <w:textAlignment w:val="baseline"/>
              <w:rPr>
                <w:bCs/>
                <w:kern w:val="3"/>
                <w:sz w:val="28"/>
                <w:szCs w:val="28"/>
              </w:rPr>
            </w:pPr>
            <w:r w:rsidRPr="00D04FDA">
              <w:rPr>
                <w:bCs/>
                <w:kern w:val="3"/>
                <w:sz w:val="28"/>
                <w:szCs w:val="28"/>
              </w:rPr>
              <w:t>Определять направления ресурсосбережения в рамках профессиональной деятельности по профессии (специальности)</w:t>
            </w:r>
          </w:p>
          <w:p w:rsidR="00D04FDA" w:rsidRPr="00D04FDA" w:rsidRDefault="00D04FDA" w:rsidP="00D04FDA">
            <w:pPr>
              <w:ind w:firstLine="423"/>
              <w:rPr>
                <w:bCs/>
                <w:sz w:val="28"/>
                <w:szCs w:val="28"/>
              </w:rPr>
            </w:pPr>
            <w:r w:rsidRPr="00D04FDA">
              <w:rPr>
                <w:bCs/>
                <w:sz w:val="28"/>
                <w:szCs w:val="28"/>
              </w:rPr>
              <w:t>Определить необходимые ресурсы;</w:t>
            </w:r>
          </w:p>
          <w:p w:rsidR="00D04FDA" w:rsidRPr="00D04FDA" w:rsidRDefault="00D04FDA" w:rsidP="00D04FDA">
            <w:pPr>
              <w:ind w:firstLine="423"/>
              <w:rPr>
                <w:bCs/>
                <w:sz w:val="28"/>
                <w:szCs w:val="28"/>
              </w:rPr>
            </w:pPr>
            <w:r w:rsidRPr="00D04FDA">
              <w:rPr>
                <w:bCs/>
                <w:sz w:val="28"/>
                <w:szCs w:val="28"/>
              </w:rPr>
              <w:t>Владеть актуальными методами работы;</w:t>
            </w:r>
          </w:p>
          <w:p w:rsidR="00D04FDA" w:rsidRPr="00D04FDA" w:rsidRDefault="00D04FDA" w:rsidP="00D04FDA">
            <w:pPr>
              <w:ind w:firstLine="423"/>
              <w:jc w:val="both"/>
              <w:rPr>
                <w:sz w:val="28"/>
                <w:szCs w:val="28"/>
              </w:rPr>
            </w:pPr>
            <w:r w:rsidRPr="00D04FDA">
              <w:rPr>
                <w:sz w:val="28"/>
                <w:szCs w:val="28"/>
              </w:rPr>
              <w:t>Проводить контроль технического состояния транспортного средства.</w:t>
            </w:r>
          </w:p>
          <w:p w:rsidR="00D04FDA" w:rsidRPr="00D04FDA" w:rsidRDefault="00D04FDA" w:rsidP="00D04FDA">
            <w:pPr>
              <w:ind w:firstLine="423"/>
              <w:jc w:val="both"/>
              <w:rPr>
                <w:sz w:val="28"/>
                <w:szCs w:val="28"/>
              </w:rPr>
            </w:pPr>
            <w:r w:rsidRPr="00D04FDA">
              <w:rPr>
                <w:sz w:val="28"/>
                <w:szCs w:val="28"/>
              </w:rPr>
              <w:t>Составить технологическую документацию на модернизацию и тюнинг транспортных средств.</w:t>
            </w:r>
          </w:p>
          <w:p w:rsidR="00D04FDA" w:rsidRPr="00D04FDA" w:rsidRDefault="00D04FDA" w:rsidP="00D04FDA">
            <w:pPr>
              <w:ind w:firstLine="423"/>
              <w:rPr>
                <w:sz w:val="28"/>
                <w:szCs w:val="28"/>
              </w:rPr>
            </w:pPr>
            <w:r w:rsidRPr="00D04FDA">
              <w:rPr>
                <w:sz w:val="28"/>
                <w:szCs w:val="28"/>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различные аудиосистемы, освещение.</w:t>
            </w:r>
          </w:p>
          <w:p w:rsidR="00D04FDA" w:rsidRPr="00D04FDA" w:rsidRDefault="00D04FDA" w:rsidP="00D04FDA">
            <w:pPr>
              <w:ind w:firstLine="423"/>
              <w:rPr>
                <w:sz w:val="28"/>
                <w:szCs w:val="28"/>
              </w:rPr>
            </w:pPr>
            <w:r w:rsidRPr="00D04FDA">
              <w:rPr>
                <w:sz w:val="28"/>
                <w:szCs w:val="28"/>
              </w:rPr>
              <w:t>Выполнить арматурные работы.</w:t>
            </w:r>
          </w:p>
          <w:p w:rsidR="00D04FDA" w:rsidRPr="00D04FDA" w:rsidRDefault="00D04FDA" w:rsidP="00D04FDA">
            <w:pPr>
              <w:ind w:firstLine="423"/>
              <w:rPr>
                <w:sz w:val="28"/>
                <w:szCs w:val="28"/>
              </w:rPr>
            </w:pPr>
            <w:r w:rsidRPr="00D04FDA">
              <w:rPr>
                <w:sz w:val="28"/>
                <w:szCs w:val="28"/>
              </w:rPr>
              <w:t>Определить необходимый объем используемого материала, возможность изменения экстерьера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внешнее освещение.</w:t>
            </w:r>
          </w:p>
          <w:p w:rsidR="00D04FDA" w:rsidRPr="00D04FDA" w:rsidRDefault="00D04FDA" w:rsidP="00D04FDA">
            <w:pPr>
              <w:ind w:firstLine="423"/>
              <w:rPr>
                <w:sz w:val="28"/>
                <w:szCs w:val="28"/>
              </w:rPr>
            </w:pPr>
            <w:r w:rsidRPr="00D04FDA">
              <w:rPr>
                <w:sz w:val="28"/>
                <w:szCs w:val="28"/>
              </w:rPr>
              <w:t xml:space="preserve">Наносить краску и </w:t>
            </w:r>
            <w:proofErr w:type="spellStart"/>
            <w:r w:rsidRPr="00D04FDA">
              <w:rPr>
                <w:sz w:val="28"/>
                <w:szCs w:val="28"/>
              </w:rPr>
              <w:t>пластидип</w:t>
            </w:r>
            <w:proofErr w:type="spellEnd"/>
            <w:r w:rsidRPr="00D04FDA">
              <w:rPr>
                <w:sz w:val="28"/>
                <w:szCs w:val="28"/>
              </w:rPr>
              <w:t>, аэрографию.</w:t>
            </w:r>
          </w:p>
          <w:p w:rsidR="00D04FDA" w:rsidRPr="00D04FDA" w:rsidRDefault="00D04FDA" w:rsidP="00D04FDA">
            <w:pPr>
              <w:ind w:firstLine="423"/>
              <w:rPr>
                <w:sz w:val="28"/>
                <w:szCs w:val="28"/>
              </w:rPr>
            </w:pPr>
            <w:r w:rsidRPr="00D04FDA">
              <w:rPr>
                <w:sz w:val="28"/>
                <w:szCs w:val="28"/>
              </w:rPr>
              <w:t>Изготовить карбоновые детали</w:t>
            </w:r>
          </w:p>
          <w:p w:rsidR="00D04FDA" w:rsidRPr="00D04FDA" w:rsidRDefault="00D04FDA" w:rsidP="00D04FDA">
            <w:pPr>
              <w:ind w:firstLine="423"/>
              <w:rPr>
                <w:sz w:val="28"/>
                <w:szCs w:val="28"/>
              </w:rPr>
            </w:pPr>
            <w:r w:rsidRPr="00D04FDA">
              <w:rPr>
                <w:sz w:val="28"/>
                <w:szCs w:val="28"/>
              </w:rPr>
              <w:t>Визуально определять техническое состояние производственного оборудования;</w:t>
            </w:r>
          </w:p>
          <w:p w:rsidR="00D04FDA" w:rsidRPr="00D04FDA" w:rsidRDefault="00D04FDA" w:rsidP="00D04FDA">
            <w:pPr>
              <w:ind w:firstLine="423"/>
              <w:rPr>
                <w:sz w:val="28"/>
                <w:szCs w:val="28"/>
              </w:rPr>
            </w:pPr>
            <w:r w:rsidRPr="00D04FDA">
              <w:rPr>
                <w:sz w:val="28"/>
                <w:szCs w:val="28"/>
              </w:rPr>
              <w:t>Определять наименование и назначение технологического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оценки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t>Читать чертежи, эскизы и схемы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оценке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t>Определять потребность в новом технологическом оборудовании;</w:t>
            </w:r>
          </w:p>
          <w:p w:rsidR="00D04FDA" w:rsidRPr="00D04FDA" w:rsidRDefault="00D04FDA" w:rsidP="00D04FDA">
            <w:pPr>
              <w:ind w:firstLine="423"/>
              <w:rPr>
                <w:sz w:val="28"/>
                <w:szCs w:val="28"/>
              </w:rPr>
            </w:pPr>
            <w:r w:rsidRPr="00D04FDA">
              <w:rPr>
                <w:sz w:val="28"/>
                <w:szCs w:val="28"/>
              </w:rPr>
              <w:t>Определять неисправности в механизмах производственного оборудования.</w:t>
            </w:r>
          </w:p>
          <w:p w:rsidR="00D04FDA" w:rsidRPr="00D04FDA" w:rsidRDefault="00D04FDA" w:rsidP="00D04FDA">
            <w:pPr>
              <w:ind w:firstLine="423"/>
              <w:rPr>
                <w:sz w:val="28"/>
                <w:szCs w:val="28"/>
              </w:rPr>
            </w:pPr>
            <w:r w:rsidRPr="00D04FDA">
              <w:rPr>
                <w:sz w:val="28"/>
                <w:szCs w:val="28"/>
              </w:rPr>
              <w:t>Составлять графики обслуживания производственного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техническому обслуживанию производственного оборудования;</w:t>
            </w:r>
          </w:p>
          <w:p w:rsidR="00D04FDA" w:rsidRPr="00D04FDA" w:rsidRDefault="00D04FDA" w:rsidP="00D04FDA">
            <w:pPr>
              <w:ind w:firstLine="423"/>
              <w:rPr>
                <w:sz w:val="28"/>
                <w:szCs w:val="28"/>
              </w:rPr>
            </w:pPr>
            <w:r w:rsidRPr="00D04FDA">
              <w:rPr>
                <w:sz w:val="28"/>
                <w:szCs w:val="28"/>
              </w:rPr>
              <w:t>Настраивать производственное оборудование и производить необходимые регулировки.</w:t>
            </w:r>
          </w:p>
          <w:p w:rsidR="00D04FDA" w:rsidRPr="00D04FDA" w:rsidRDefault="00D04FDA" w:rsidP="00D04FDA">
            <w:pPr>
              <w:ind w:firstLine="423"/>
              <w:rPr>
                <w:sz w:val="28"/>
                <w:szCs w:val="28"/>
              </w:rPr>
            </w:pPr>
            <w:r w:rsidRPr="00D04FDA">
              <w:rPr>
                <w:sz w:val="28"/>
                <w:szCs w:val="28"/>
              </w:rPr>
              <w:t>Прогнозировать интенсивность изнашивания деталей и узлов оборудования;</w:t>
            </w:r>
          </w:p>
          <w:p w:rsidR="00D04FDA" w:rsidRPr="00D04FDA" w:rsidRDefault="00D04FDA" w:rsidP="00D04FDA">
            <w:pPr>
              <w:ind w:firstLine="423"/>
              <w:rPr>
                <w:sz w:val="28"/>
                <w:szCs w:val="28"/>
              </w:rPr>
            </w:pPr>
            <w:r w:rsidRPr="00D04FDA">
              <w:rPr>
                <w:sz w:val="28"/>
                <w:szCs w:val="28"/>
              </w:rPr>
              <w:t>Определять степень загруженности и степень интенсивности использования производственного оборудования;</w:t>
            </w:r>
          </w:p>
          <w:p w:rsidR="00D04FDA" w:rsidRPr="00D04FDA" w:rsidRDefault="00D04FDA" w:rsidP="00D04FDA">
            <w:pPr>
              <w:ind w:firstLine="423"/>
              <w:rPr>
                <w:sz w:val="28"/>
                <w:szCs w:val="28"/>
              </w:rPr>
            </w:pPr>
            <w:r w:rsidRPr="00D04FDA">
              <w:rPr>
                <w:sz w:val="28"/>
                <w:szCs w:val="28"/>
              </w:rPr>
              <w:t>Диагностировать оборудование, используя встроенные и внешние средства диагностики;</w:t>
            </w:r>
          </w:p>
          <w:p w:rsidR="00D04FDA" w:rsidRPr="00D04FDA" w:rsidRDefault="00D04FDA" w:rsidP="00D04FDA">
            <w:pPr>
              <w:ind w:firstLine="423"/>
              <w:rPr>
                <w:sz w:val="28"/>
                <w:szCs w:val="28"/>
              </w:rPr>
            </w:pPr>
            <w:r w:rsidRPr="00D04FDA">
              <w:rPr>
                <w:sz w:val="28"/>
                <w:szCs w:val="28"/>
              </w:rPr>
              <w:t>Рассчитывать установленные сроки эксплуатации производственного оборудования;</w:t>
            </w:r>
          </w:p>
          <w:p w:rsidR="00D04FDA" w:rsidRPr="00D04FDA" w:rsidRDefault="00D04FDA" w:rsidP="00D04FDA">
            <w:pPr>
              <w:ind w:firstLine="423"/>
              <w:rPr>
                <w:sz w:val="28"/>
                <w:szCs w:val="28"/>
              </w:rPr>
            </w:pPr>
            <w:r w:rsidRPr="00D04FDA">
              <w:rPr>
                <w:sz w:val="28"/>
                <w:szCs w:val="28"/>
              </w:rPr>
              <w:t>Применять современные методы расчетов с использованием программного обеспечения ПК;</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Создавать виртуальные  макеты исследуемого образца с критериями воздействий на него, применяя программные обеспечения ПК.</w:t>
            </w:r>
          </w:p>
        </w:tc>
      </w:tr>
      <w:tr w:rsidR="00D04FDA" w:rsidRPr="00D04FDA" w:rsidTr="00D04FDA">
        <w:trPr>
          <w:trHeight w:val="3392"/>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textAlignment w:val="baseline"/>
              <w:rPr>
                <w:bCs/>
                <w:i/>
                <w:kern w:val="3"/>
                <w:sz w:val="28"/>
                <w:szCs w:val="28"/>
              </w:rPr>
            </w:pPr>
            <w:r w:rsidRPr="00D04FDA">
              <w:rPr>
                <w:b/>
                <w:kern w:val="3"/>
                <w:sz w:val="28"/>
                <w:szCs w:val="28"/>
              </w:rPr>
              <w:t>Знать</w:t>
            </w: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Правила чтения электрических и гидравлических схем;</w:t>
            </w:r>
          </w:p>
          <w:p w:rsidR="00D04FDA" w:rsidRPr="00D04FDA" w:rsidRDefault="00D04FDA" w:rsidP="00D04FDA">
            <w:pPr>
              <w:ind w:firstLine="423"/>
              <w:rPr>
                <w:sz w:val="28"/>
                <w:szCs w:val="28"/>
              </w:rPr>
            </w:pPr>
            <w:r w:rsidRPr="00D04FDA">
              <w:rPr>
                <w:sz w:val="28"/>
                <w:szCs w:val="28"/>
              </w:rPr>
              <w:t>Правила пользования точным мерительным инструментом;</w:t>
            </w:r>
          </w:p>
          <w:p w:rsidR="00D04FDA" w:rsidRPr="00D04FDA" w:rsidRDefault="00D04FDA" w:rsidP="00D04FDA">
            <w:pPr>
              <w:suppressAutoHyphens/>
              <w:autoSpaceDN w:val="0"/>
              <w:ind w:firstLine="423"/>
              <w:jc w:val="both"/>
              <w:textAlignment w:val="baseline"/>
              <w:rPr>
                <w:sz w:val="28"/>
                <w:szCs w:val="28"/>
              </w:rPr>
            </w:pPr>
            <w:r w:rsidRPr="00D04FDA">
              <w:rPr>
                <w:kern w:val="3"/>
                <w:sz w:val="28"/>
                <w:szCs w:val="28"/>
              </w:rPr>
              <w:t>Современные эксплуатационные материалы, применяемые на автомобильном транспорте.</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 xml:space="preserve">Основные сервисы в сети интернет по подбору запасных частей; Классификация запасных частей автотранспортных средств; </w:t>
            </w:r>
          </w:p>
          <w:p w:rsidR="00D04FDA" w:rsidRPr="00D04FDA" w:rsidRDefault="00D04FDA" w:rsidP="00D04FDA">
            <w:pPr>
              <w:ind w:firstLine="423"/>
              <w:rPr>
                <w:sz w:val="28"/>
                <w:szCs w:val="28"/>
              </w:rPr>
            </w:pPr>
            <w:r w:rsidRPr="00D04FDA">
              <w:rPr>
                <w:sz w:val="28"/>
                <w:szCs w:val="28"/>
              </w:rPr>
              <w:t xml:space="preserve">Законы </w:t>
            </w:r>
            <w:proofErr w:type="gramStart"/>
            <w:r w:rsidRPr="00D04FDA">
              <w:rPr>
                <w:sz w:val="28"/>
                <w:szCs w:val="28"/>
              </w:rPr>
              <w:t>РФ</w:t>
            </w:r>
            <w:proofErr w:type="gramEnd"/>
            <w:r w:rsidRPr="00D04FDA">
              <w:rPr>
                <w:sz w:val="28"/>
                <w:szCs w:val="28"/>
              </w:rPr>
              <w:t xml:space="preserve"> регулирующие сферу переоборудования 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Основные направления в области улучшения технических характеристик автомобилей;</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 автотранспортных средств;</w:t>
            </w:r>
          </w:p>
          <w:p w:rsidR="00D04FDA" w:rsidRPr="00D04FDA" w:rsidRDefault="00D04FDA" w:rsidP="00D04FDA">
            <w:pPr>
              <w:ind w:firstLine="423"/>
              <w:rPr>
                <w:sz w:val="28"/>
                <w:szCs w:val="28"/>
              </w:rPr>
            </w:pPr>
            <w:r w:rsidRPr="00D04FDA">
              <w:rPr>
                <w:kern w:val="3"/>
                <w:sz w:val="28"/>
                <w:szCs w:val="28"/>
              </w:rPr>
              <w:t>Методику определения экономического эффекта от модернизации и модификации автотранспортных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Конструктивные особенности узлов, агрегатов и деталей автотранспортных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w:t>
            </w:r>
          </w:p>
          <w:p w:rsidR="00D04FDA" w:rsidRPr="00D04FDA" w:rsidRDefault="00D04FDA" w:rsidP="00D04FDA">
            <w:pPr>
              <w:ind w:firstLine="423"/>
              <w:rPr>
                <w:sz w:val="28"/>
                <w:szCs w:val="28"/>
              </w:rPr>
            </w:pPr>
            <w:r w:rsidRPr="00D04FDA">
              <w:rPr>
                <w:sz w:val="28"/>
                <w:szCs w:val="28"/>
              </w:rPr>
              <w:t xml:space="preserve">Материалы, используемые при производстве деталей узлов, агрегатов. </w:t>
            </w:r>
          </w:p>
          <w:p w:rsidR="00D04FDA" w:rsidRPr="00D04FDA" w:rsidRDefault="00D04FDA" w:rsidP="00D04FDA">
            <w:pPr>
              <w:ind w:firstLine="423"/>
              <w:rPr>
                <w:sz w:val="28"/>
                <w:szCs w:val="28"/>
              </w:rPr>
            </w:pPr>
            <w:r w:rsidRPr="00D04FDA">
              <w:rPr>
                <w:sz w:val="28"/>
                <w:szCs w:val="28"/>
              </w:rPr>
              <w:t>Правила расчета снижения затрат на эксплуатацию Т.С., рентабельность услуг;</w:t>
            </w:r>
          </w:p>
          <w:p w:rsidR="00D04FDA" w:rsidRPr="00D04FDA" w:rsidRDefault="00D04FDA" w:rsidP="00D04FDA">
            <w:pPr>
              <w:suppressAutoHyphens/>
              <w:autoSpaceDN w:val="0"/>
              <w:ind w:firstLine="423"/>
              <w:textAlignment w:val="baseline"/>
              <w:rPr>
                <w:bCs/>
                <w:kern w:val="3"/>
                <w:sz w:val="28"/>
                <w:szCs w:val="28"/>
              </w:rPr>
            </w:pPr>
            <w:r w:rsidRPr="00D04FDA">
              <w:rPr>
                <w:sz w:val="28"/>
                <w:szCs w:val="28"/>
              </w:rPr>
              <w:t>Правила подсчета расхода запасных частей, затрат на обслуживание и ремонт;</w:t>
            </w:r>
            <w:r w:rsidRPr="00D04FDA">
              <w:rPr>
                <w:bCs/>
                <w:kern w:val="3"/>
                <w:sz w:val="28"/>
                <w:szCs w:val="28"/>
              </w:rPr>
              <w:t xml:space="preserve"> </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Правила экологической безопасности при ведении профессиональной деятельности</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Основные ресурсы, задействованные в профессиональной деятельности</w:t>
            </w:r>
          </w:p>
          <w:p w:rsidR="00D04FDA" w:rsidRPr="00D04FDA" w:rsidRDefault="00D04FDA" w:rsidP="00D04FDA">
            <w:pPr>
              <w:suppressAutoHyphens/>
              <w:autoSpaceDN w:val="0"/>
              <w:ind w:firstLine="423"/>
              <w:jc w:val="both"/>
              <w:textAlignment w:val="baseline"/>
              <w:rPr>
                <w:color w:val="000000"/>
                <w:sz w:val="28"/>
                <w:szCs w:val="28"/>
              </w:rPr>
            </w:pPr>
            <w:r w:rsidRPr="00D04FDA">
              <w:rPr>
                <w:bCs/>
                <w:kern w:val="3"/>
                <w:sz w:val="28"/>
                <w:szCs w:val="28"/>
              </w:rPr>
              <w:t xml:space="preserve">Пути обеспечения ресурсосбережения. </w:t>
            </w:r>
            <w:r w:rsidRPr="00D04FDA">
              <w:rPr>
                <w:color w:val="000000"/>
                <w:sz w:val="28"/>
                <w:szCs w:val="28"/>
              </w:rPr>
              <w:t>Требования техники безопасности.</w:t>
            </w:r>
          </w:p>
          <w:p w:rsidR="00D04FDA" w:rsidRPr="00D04FDA" w:rsidRDefault="00D04FDA" w:rsidP="00D04FDA">
            <w:pPr>
              <w:ind w:firstLine="423"/>
              <w:rPr>
                <w:color w:val="000000"/>
                <w:sz w:val="28"/>
                <w:szCs w:val="28"/>
              </w:rPr>
            </w:pPr>
            <w:r w:rsidRPr="00D04FDA">
              <w:rPr>
                <w:color w:val="000000"/>
                <w:sz w:val="28"/>
                <w:szCs w:val="28"/>
              </w:rPr>
              <w:t xml:space="preserve">Законы РФ, регламентирующие произведение работ по тюнингу </w:t>
            </w:r>
          </w:p>
          <w:p w:rsidR="00D04FDA" w:rsidRPr="00D04FDA" w:rsidRDefault="00D04FDA" w:rsidP="00D04FDA">
            <w:pPr>
              <w:ind w:firstLine="423"/>
              <w:rPr>
                <w:color w:val="000000"/>
                <w:sz w:val="28"/>
                <w:szCs w:val="28"/>
              </w:rPr>
            </w:pPr>
            <w:r w:rsidRPr="00D04FDA">
              <w:rPr>
                <w:color w:val="000000"/>
                <w:sz w:val="28"/>
                <w:szCs w:val="28"/>
              </w:rPr>
              <w:t>Особенности и виды тюнинга. Основные направления тюнинга двигателя.</w:t>
            </w:r>
          </w:p>
          <w:p w:rsidR="00D04FDA" w:rsidRPr="00D04FDA" w:rsidRDefault="00D04FDA" w:rsidP="00D04FDA">
            <w:pPr>
              <w:ind w:firstLine="423"/>
              <w:rPr>
                <w:color w:val="000000"/>
                <w:sz w:val="28"/>
                <w:szCs w:val="28"/>
              </w:rPr>
            </w:pPr>
            <w:r w:rsidRPr="00D04FDA">
              <w:rPr>
                <w:color w:val="000000"/>
                <w:sz w:val="28"/>
                <w:szCs w:val="28"/>
              </w:rPr>
              <w:t>Устройство всех узлов автомобиля. Теорию двигателя. Теорию автомобиля. Особенности тюнинга подвески. Технические требования к тюнингу тормозной системы. Требования к 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rsidR="00D04FDA" w:rsidRPr="00D04FDA" w:rsidRDefault="00D04FDA" w:rsidP="00D04FDA">
            <w:pPr>
              <w:ind w:firstLine="423"/>
              <w:rPr>
                <w:color w:val="000000"/>
                <w:sz w:val="28"/>
                <w:szCs w:val="28"/>
              </w:rPr>
            </w:pPr>
            <w:r w:rsidRPr="00D04FDA">
              <w:rPr>
                <w:color w:val="000000"/>
                <w:sz w:val="28"/>
                <w:szCs w:val="28"/>
              </w:rPr>
              <w:t>Особенности использования материалов и основы их компоновки;</w:t>
            </w:r>
          </w:p>
          <w:p w:rsidR="00D04FDA" w:rsidRPr="00D04FDA" w:rsidRDefault="00D04FDA" w:rsidP="00D04FDA">
            <w:pPr>
              <w:ind w:firstLine="423"/>
              <w:rPr>
                <w:color w:val="000000"/>
                <w:sz w:val="28"/>
                <w:szCs w:val="28"/>
              </w:rPr>
            </w:pPr>
            <w:r w:rsidRPr="00D04FDA">
              <w:rPr>
                <w:color w:val="000000"/>
                <w:sz w:val="28"/>
                <w:szCs w:val="28"/>
              </w:rPr>
              <w:t>Особенности установки аудиосистемы;</w:t>
            </w:r>
          </w:p>
          <w:p w:rsidR="00D04FDA" w:rsidRPr="00D04FDA" w:rsidRDefault="00D04FDA" w:rsidP="00D04FDA">
            <w:pPr>
              <w:ind w:firstLine="423"/>
              <w:rPr>
                <w:color w:val="000000"/>
                <w:sz w:val="28"/>
                <w:szCs w:val="28"/>
              </w:rPr>
            </w:pPr>
            <w:r w:rsidRPr="00D04FDA">
              <w:rPr>
                <w:color w:val="000000"/>
                <w:sz w:val="28"/>
                <w:szCs w:val="28"/>
              </w:rPr>
              <w:t>Технику оснащения дополнительным оборудованием;</w:t>
            </w:r>
          </w:p>
          <w:p w:rsidR="00D04FDA" w:rsidRPr="00D04FDA" w:rsidRDefault="00D04FDA" w:rsidP="00D04FDA">
            <w:pPr>
              <w:ind w:firstLine="423"/>
              <w:rPr>
                <w:color w:val="000000"/>
                <w:sz w:val="28"/>
                <w:szCs w:val="28"/>
              </w:rPr>
            </w:pPr>
            <w:r w:rsidRPr="00D04FDA">
              <w:rPr>
                <w:color w:val="000000"/>
                <w:sz w:val="28"/>
                <w:szCs w:val="28"/>
              </w:rPr>
              <w:t>Особенности установки внутреннего освещения;</w:t>
            </w:r>
          </w:p>
          <w:p w:rsidR="00D04FDA" w:rsidRPr="00D04FDA" w:rsidRDefault="00D04FDA" w:rsidP="00D04FDA">
            <w:pPr>
              <w:ind w:firstLine="423"/>
              <w:rPr>
                <w:color w:val="000000"/>
                <w:sz w:val="28"/>
                <w:szCs w:val="28"/>
              </w:rPr>
            </w:pPr>
            <w:r w:rsidRPr="00D04FDA">
              <w:rPr>
                <w:color w:val="000000"/>
                <w:sz w:val="28"/>
                <w:szCs w:val="28"/>
              </w:rPr>
              <w:t>Требования к материалам и особенности тюнинга салона автомобиля. Способы увеличения мощности двигателя;</w:t>
            </w:r>
          </w:p>
          <w:p w:rsidR="00D04FDA" w:rsidRPr="00D04FDA" w:rsidRDefault="00D04FDA" w:rsidP="00D04FDA">
            <w:pPr>
              <w:ind w:firstLine="423"/>
              <w:rPr>
                <w:color w:val="000000"/>
                <w:sz w:val="28"/>
                <w:szCs w:val="28"/>
              </w:rPr>
            </w:pPr>
            <w:r w:rsidRPr="00D04FDA">
              <w:rPr>
                <w:color w:val="000000"/>
                <w:sz w:val="28"/>
                <w:szCs w:val="28"/>
              </w:rPr>
              <w:t>Технологию установки ксеноновых ламп и блока розжига;</w:t>
            </w:r>
          </w:p>
          <w:p w:rsidR="00D04FDA" w:rsidRPr="00D04FDA" w:rsidRDefault="00D04FDA" w:rsidP="00D04FDA">
            <w:pPr>
              <w:ind w:firstLine="423"/>
              <w:rPr>
                <w:color w:val="000000"/>
                <w:sz w:val="28"/>
                <w:szCs w:val="28"/>
              </w:rPr>
            </w:pPr>
            <w:r w:rsidRPr="00D04FDA">
              <w:rPr>
                <w:color w:val="000000"/>
                <w:sz w:val="28"/>
                <w:szCs w:val="28"/>
              </w:rPr>
              <w:t>Методы нанесения аэрографии;</w:t>
            </w:r>
          </w:p>
          <w:p w:rsidR="00D04FDA" w:rsidRPr="00D04FDA" w:rsidRDefault="00D04FDA" w:rsidP="00D04FDA">
            <w:pPr>
              <w:ind w:firstLine="423"/>
              <w:rPr>
                <w:color w:val="000000"/>
                <w:sz w:val="28"/>
                <w:szCs w:val="28"/>
              </w:rPr>
            </w:pPr>
            <w:r w:rsidRPr="00D04FDA">
              <w:rPr>
                <w:color w:val="000000"/>
                <w:sz w:val="28"/>
                <w:szCs w:val="28"/>
              </w:rPr>
              <w:t>Технологию подбора дисков по типоразмеру;</w:t>
            </w:r>
          </w:p>
          <w:p w:rsidR="00D04FDA" w:rsidRPr="00D04FDA" w:rsidRDefault="00D04FDA" w:rsidP="00D04FDA">
            <w:pPr>
              <w:ind w:firstLine="423"/>
              <w:rPr>
                <w:color w:val="000000"/>
                <w:sz w:val="28"/>
                <w:szCs w:val="28"/>
              </w:rPr>
            </w:pPr>
            <w:r w:rsidRPr="00D04FDA">
              <w:rPr>
                <w:color w:val="000000"/>
                <w:sz w:val="28"/>
                <w:szCs w:val="28"/>
              </w:rPr>
              <w:t xml:space="preserve">ГОСТ </w:t>
            </w:r>
            <w:proofErr w:type="gramStart"/>
            <w:r w:rsidRPr="00D04FDA">
              <w:rPr>
                <w:color w:val="000000"/>
                <w:sz w:val="28"/>
                <w:szCs w:val="28"/>
              </w:rPr>
              <w:t>Р</w:t>
            </w:r>
            <w:proofErr w:type="gramEnd"/>
            <w:r w:rsidRPr="00D04FDA">
              <w:rPr>
                <w:color w:val="000000"/>
                <w:sz w:val="28"/>
                <w:szCs w:val="28"/>
              </w:rPr>
              <w:t xml:space="preserve"> 51709-2001 проверки света фар на соответствие;</w:t>
            </w:r>
          </w:p>
          <w:p w:rsidR="00D04FDA" w:rsidRPr="00D04FDA" w:rsidRDefault="00D04FDA" w:rsidP="00D04FDA">
            <w:pPr>
              <w:ind w:firstLine="423"/>
              <w:rPr>
                <w:color w:val="000000"/>
                <w:sz w:val="28"/>
                <w:szCs w:val="28"/>
              </w:rPr>
            </w:pPr>
            <w:r w:rsidRPr="00D04FDA">
              <w:rPr>
                <w:color w:val="000000"/>
                <w:sz w:val="28"/>
                <w:szCs w:val="28"/>
              </w:rPr>
              <w:t>Особенности подбора материалов для проведения покрасочных работ;</w:t>
            </w:r>
          </w:p>
          <w:p w:rsidR="00D04FDA" w:rsidRPr="00D04FDA" w:rsidRDefault="00D04FDA" w:rsidP="00D04FDA">
            <w:pPr>
              <w:ind w:firstLine="423"/>
              <w:rPr>
                <w:color w:val="000000"/>
                <w:sz w:val="28"/>
                <w:szCs w:val="28"/>
              </w:rPr>
            </w:pPr>
            <w:r w:rsidRPr="00D04FDA">
              <w:rPr>
                <w:color w:val="000000"/>
                <w:sz w:val="28"/>
                <w:szCs w:val="28"/>
              </w:rPr>
              <w:t>Знать особенности изготовления пластикового обвеса;</w:t>
            </w:r>
          </w:p>
          <w:p w:rsidR="00D04FDA" w:rsidRPr="00D04FDA" w:rsidRDefault="00D04FDA" w:rsidP="00D04FDA">
            <w:pPr>
              <w:ind w:firstLine="423"/>
              <w:rPr>
                <w:sz w:val="28"/>
                <w:szCs w:val="28"/>
              </w:rPr>
            </w:pPr>
            <w:r w:rsidRPr="00D04FDA">
              <w:rPr>
                <w:color w:val="000000"/>
                <w:sz w:val="28"/>
                <w:szCs w:val="28"/>
              </w:rPr>
              <w:t>Технологию тонировки стекол; Технологию изготовления и установки подкрылков.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Назначение, устройство и характеристики типового технологического оборудования;</w:t>
            </w:r>
          </w:p>
          <w:p w:rsidR="00D04FDA" w:rsidRPr="00D04FDA" w:rsidRDefault="00D04FDA" w:rsidP="00D04FDA">
            <w:pPr>
              <w:ind w:firstLine="423"/>
              <w:rPr>
                <w:sz w:val="28"/>
                <w:szCs w:val="28"/>
              </w:rPr>
            </w:pPr>
            <w:r w:rsidRPr="00D04FDA">
              <w:rPr>
                <w:sz w:val="28"/>
                <w:szCs w:val="28"/>
              </w:rPr>
              <w:t>Признаки и причины неисправностей оборудования его узлов и деталей;</w:t>
            </w:r>
          </w:p>
          <w:p w:rsidR="00D04FDA" w:rsidRPr="00D04FDA" w:rsidRDefault="00D04FDA" w:rsidP="00D04FDA">
            <w:pPr>
              <w:ind w:firstLine="423"/>
              <w:rPr>
                <w:sz w:val="28"/>
                <w:szCs w:val="28"/>
              </w:rPr>
            </w:pPr>
            <w:r w:rsidRPr="00D04FDA">
              <w:rPr>
                <w:sz w:val="28"/>
                <w:szCs w:val="28"/>
              </w:rPr>
              <w:t>Неисправности оборудования его узлов и деталей;</w:t>
            </w:r>
          </w:p>
          <w:p w:rsidR="00D04FDA" w:rsidRPr="00D04FDA" w:rsidRDefault="00D04FDA" w:rsidP="00D04FDA">
            <w:pPr>
              <w:ind w:firstLine="423"/>
              <w:rPr>
                <w:sz w:val="28"/>
                <w:szCs w:val="28"/>
              </w:rPr>
            </w:pPr>
            <w:r w:rsidRPr="00D04FDA">
              <w:rPr>
                <w:sz w:val="28"/>
                <w:szCs w:val="28"/>
              </w:rPr>
              <w:t>Правила безопасного владения инструментом и диагностическим оборудованием;</w:t>
            </w:r>
          </w:p>
          <w:p w:rsidR="00D04FDA" w:rsidRPr="00D04FDA" w:rsidRDefault="00D04FDA" w:rsidP="00D04FDA">
            <w:pPr>
              <w:ind w:firstLine="423"/>
              <w:rPr>
                <w:sz w:val="28"/>
                <w:szCs w:val="28"/>
              </w:rPr>
            </w:pPr>
            <w:r w:rsidRPr="00D04FDA">
              <w:rPr>
                <w:sz w:val="28"/>
                <w:szCs w:val="28"/>
              </w:rPr>
              <w:t>Правила чтения чертежей, эскизов и схем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Методику расчетов при определении потребности в технологическом оборудовании;</w:t>
            </w:r>
          </w:p>
          <w:p w:rsidR="00D04FDA" w:rsidRPr="00D04FDA" w:rsidRDefault="00D04FDA" w:rsidP="00D04FDA">
            <w:pPr>
              <w:ind w:firstLine="423"/>
              <w:rPr>
                <w:sz w:val="28"/>
                <w:szCs w:val="28"/>
              </w:rPr>
            </w:pPr>
            <w:r w:rsidRPr="00D04FDA">
              <w:rPr>
                <w:sz w:val="28"/>
                <w:szCs w:val="28"/>
              </w:rPr>
              <w:t xml:space="preserve">Технические жидкости, масла и смазки, применяемые в узлах производственного оборудования. </w:t>
            </w:r>
          </w:p>
          <w:p w:rsidR="00D04FDA" w:rsidRPr="00D04FDA" w:rsidRDefault="00D04FDA" w:rsidP="00D04FDA">
            <w:pPr>
              <w:ind w:firstLine="423"/>
              <w:rPr>
                <w:sz w:val="28"/>
                <w:szCs w:val="28"/>
              </w:rPr>
            </w:pPr>
            <w:r w:rsidRPr="00D04FDA">
              <w:rPr>
                <w:sz w:val="28"/>
                <w:szCs w:val="28"/>
              </w:rPr>
              <w:t>Систему технического обслуживания и ремонта производственного оборудования;</w:t>
            </w:r>
          </w:p>
          <w:p w:rsidR="00D04FDA" w:rsidRPr="00D04FDA" w:rsidRDefault="00D04FDA" w:rsidP="00D04FDA">
            <w:pPr>
              <w:ind w:firstLine="423"/>
              <w:rPr>
                <w:sz w:val="28"/>
                <w:szCs w:val="28"/>
              </w:rPr>
            </w:pPr>
            <w:r w:rsidRPr="00D04FDA">
              <w:rPr>
                <w:sz w:val="28"/>
                <w:szCs w:val="28"/>
              </w:rPr>
              <w:t>Назначение и принцип действия инструмента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Правила работы с технической документацией на производственное оборудование;</w:t>
            </w:r>
          </w:p>
          <w:p w:rsidR="00D04FDA" w:rsidRPr="00D04FDA" w:rsidRDefault="00D04FDA" w:rsidP="00D04FDA">
            <w:pPr>
              <w:ind w:firstLine="423"/>
              <w:rPr>
                <w:sz w:val="28"/>
                <w:szCs w:val="28"/>
              </w:rPr>
            </w:pPr>
            <w:r w:rsidRPr="00D04FDA">
              <w:rPr>
                <w:sz w:val="28"/>
                <w:szCs w:val="28"/>
              </w:rPr>
              <w:t>Требования охраны труда при проведении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Технологию работ, выполняемую на производственном оборудовании;</w:t>
            </w:r>
          </w:p>
          <w:p w:rsidR="00D04FDA" w:rsidRPr="00D04FDA" w:rsidRDefault="00D04FDA" w:rsidP="00D04FDA">
            <w:pPr>
              <w:ind w:firstLine="423"/>
              <w:rPr>
                <w:sz w:val="28"/>
                <w:szCs w:val="28"/>
              </w:rPr>
            </w:pPr>
            <w:r w:rsidRPr="00D04FDA">
              <w:rPr>
                <w:sz w:val="28"/>
                <w:szCs w:val="28"/>
              </w:rPr>
              <w:t>Способы настройки и регулировки производственного оборудования.</w:t>
            </w:r>
          </w:p>
          <w:p w:rsidR="00D04FDA" w:rsidRPr="00D04FDA" w:rsidRDefault="00D04FDA" w:rsidP="00D04FDA">
            <w:pPr>
              <w:ind w:firstLine="423"/>
              <w:rPr>
                <w:sz w:val="28"/>
                <w:szCs w:val="28"/>
              </w:rPr>
            </w:pPr>
            <w:r w:rsidRPr="00D04FDA">
              <w:rPr>
                <w:sz w:val="28"/>
                <w:szCs w:val="28"/>
              </w:rPr>
              <w:t>Законы теории надежности механизмов и деталей производственного оборудования;</w:t>
            </w:r>
          </w:p>
          <w:p w:rsidR="00D04FDA" w:rsidRPr="00D04FDA" w:rsidRDefault="00D04FDA" w:rsidP="00D04FDA">
            <w:pPr>
              <w:ind w:firstLine="423"/>
              <w:rPr>
                <w:sz w:val="28"/>
                <w:szCs w:val="28"/>
              </w:rPr>
            </w:pPr>
            <w:r w:rsidRPr="00D04FDA">
              <w:rPr>
                <w:sz w:val="28"/>
                <w:szCs w:val="28"/>
              </w:rPr>
              <w:t>Влияние режима работы предприятия на интенсивность работы производственного оборудования и скорость износа его деталей и механизмов;</w:t>
            </w:r>
          </w:p>
          <w:p w:rsidR="00D04FDA" w:rsidRPr="00D04FDA" w:rsidRDefault="00D04FDA" w:rsidP="00D04FDA">
            <w:pPr>
              <w:ind w:firstLine="423"/>
              <w:rPr>
                <w:sz w:val="28"/>
                <w:szCs w:val="28"/>
              </w:rPr>
            </w:pPr>
            <w:r w:rsidRPr="00D04FDA">
              <w:rPr>
                <w:sz w:val="28"/>
                <w:szCs w:val="28"/>
              </w:rPr>
              <w:t>Средства диагностики производственного оборудования;</w:t>
            </w:r>
          </w:p>
          <w:p w:rsidR="00D04FDA" w:rsidRPr="00D04FDA" w:rsidRDefault="00D04FDA" w:rsidP="00D04FDA">
            <w:pPr>
              <w:ind w:firstLine="423"/>
              <w:rPr>
                <w:sz w:val="28"/>
                <w:szCs w:val="28"/>
              </w:rPr>
            </w:pPr>
            <w:r w:rsidRPr="00D04FDA">
              <w:rPr>
                <w:sz w:val="28"/>
                <w:szCs w:val="28"/>
              </w:rPr>
              <w:t xml:space="preserve">Амортизационные группы и сроки полезного использования производственного оборудования; Приемы работы в </w:t>
            </w:r>
            <w:proofErr w:type="spellStart"/>
            <w:r w:rsidRPr="00D04FDA">
              <w:rPr>
                <w:sz w:val="28"/>
                <w:szCs w:val="28"/>
              </w:rPr>
              <w:t>Microsoft</w:t>
            </w:r>
            <w:proofErr w:type="spellEnd"/>
            <w:r w:rsidRPr="00D04FDA">
              <w:rPr>
                <w:sz w:val="28"/>
                <w:szCs w:val="28"/>
              </w:rPr>
              <w:t xml:space="preserve"> </w:t>
            </w:r>
            <w:proofErr w:type="spellStart"/>
            <w:r w:rsidRPr="00D04FDA">
              <w:rPr>
                <w:sz w:val="28"/>
                <w:szCs w:val="28"/>
              </w:rPr>
              <w:t>Excel</w:t>
            </w:r>
            <w:proofErr w:type="spellEnd"/>
            <w:r w:rsidRPr="00D04FDA">
              <w:rPr>
                <w:sz w:val="28"/>
                <w:szCs w:val="28"/>
              </w:rPr>
              <w:t>, MATLAB и др. программах;</w:t>
            </w:r>
          </w:p>
          <w:p w:rsidR="00D04FDA" w:rsidRPr="00D04FDA" w:rsidRDefault="00D04FDA" w:rsidP="00D04FDA">
            <w:pPr>
              <w:ind w:firstLine="423"/>
              <w:rPr>
                <w:b/>
                <w:kern w:val="3"/>
                <w:sz w:val="28"/>
                <w:szCs w:val="28"/>
              </w:rPr>
            </w:pPr>
            <w:r w:rsidRPr="00D04FDA">
              <w:rPr>
                <w:sz w:val="28"/>
                <w:szCs w:val="28"/>
              </w:rPr>
              <w:t>Факторы, влияющие на степень и скорость износа производственного оборудования</w:t>
            </w:r>
          </w:p>
        </w:tc>
      </w:tr>
    </w:tbl>
    <w:p w:rsidR="00D04FDA" w:rsidRDefault="00D04FDA" w:rsidP="00853F89">
      <w:pPr>
        <w:jc w:val="both"/>
        <w:rPr>
          <w:sz w:val="28"/>
          <w:szCs w:val="28"/>
        </w:rPr>
      </w:pPr>
    </w:p>
    <w:p w:rsidR="00D04FDA" w:rsidRDefault="00D04FDA" w:rsidP="00853F89">
      <w:pPr>
        <w:jc w:val="both"/>
        <w:rPr>
          <w:sz w:val="28"/>
          <w:szCs w:val="28"/>
        </w:rPr>
      </w:pPr>
    </w:p>
    <w:p w:rsidR="000D26B3" w:rsidRDefault="000D26B3" w:rsidP="00853F89">
      <w:pPr>
        <w:jc w:val="both"/>
        <w:rPr>
          <w:b/>
          <w:sz w:val="28"/>
          <w:szCs w:val="28"/>
        </w:rPr>
      </w:pPr>
    </w:p>
    <w:p w:rsidR="001542F6" w:rsidRDefault="001542F6" w:rsidP="00C96FF0">
      <w:pPr>
        <w:tabs>
          <w:tab w:val="left" w:pos="1545"/>
        </w:tabs>
        <w:rPr>
          <w:sz w:val="28"/>
          <w:szCs w:val="28"/>
        </w:rPr>
      </w:pPr>
    </w:p>
    <w:p w:rsidR="00E634A7" w:rsidRDefault="00E634A7" w:rsidP="00C96FF0">
      <w:pPr>
        <w:tabs>
          <w:tab w:val="left" w:pos="1545"/>
        </w:tabs>
        <w:rPr>
          <w:sz w:val="28"/>
          <w:szCs w:val="28"/>
        </w:rPr>
      </w:pPr>
    </w:p>
    <w:p w:rsidR="00E634A7" w:rsidRDefault="00E634A7" w:rsidP="00C96FF0">
      <w:pPr>
        <w:tabs>
          <w:tab w:val="left" w:pos="1545"/>
        </w:tabs>
        <w:rPr>
          <w:sz w:val="28"/>
          <w:szCs w:val="28"/>
        </w:rPr>
      </w:pPr>
    </w:p>
    <w:p w:rsidR="001542F6" w:rsidRDefault="001542F6" w:rsidP="00C96FF0">
      <w:pPr>
        <w:spacing w:line="360" w:lineRule="auto"/>
        <w:jc w:val="both"/>
        <w:rPr>
          <w:b/>
          <w:sz w:val="28"/>
          <w:szCs w:val="28"/>
        </w:rPr>
      </w:pPr>
    </w:p>
    <w:p w:rsidR="00BD711B" w:rsidRDefault="00BD711B"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D04FDA" w:rsidRPr="006053CF" w:rsidTr="006F0A5E">
        <w:trPr>
          <w:trHeight w:val="930"/>
        </w:trPr>
        <w:tc>
          <w:tcPr>
            <w:tcW w:w="4779" w:type="dxa"/>
          </w:tcPr>
          <w:p w:rsidR="00D04FDA" w:rsidRPr="00892BAC" w:rsidRDefault="00D04FDA" w:rsidP="00D04FDA">
            <w:pPr>
              <w:rPr>
                <w:i/>
              </w:rPr>
            </w:pPr>
            <w:r w:rsidRPr="00892BAC">
              <w:rPr>
                <w:b/>
                <w:i/>
              </w:rPr>
              <w:t>Раздел 1</w:t>
            </w:r>
            <w:r w:rsidRPr="00892BAC">
              <w:rPr>
                <w:i/>
              </w:rPr>
              <w:t xml:space="preserve"> МДК 03.01. Особенности конструкций автотранспортных средств</w:t>
            </w:r>
          </w:p>
        </w:tc>
        <w:tc>
          <w:tcPr>
            <w:tcW w:w="4678" w:type="dxa"/>
          </w:tcPr>
          <w:p w:rsidR="00D04FDA" w:rsidRPr="006053CF" w:rsidRDefault="00D04FDA"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D04FDA" w:rsidRPr="006053CF" w:rsidTr="006F0A5E">
        <w:trPr>
          <w:trHeight w:val="165"/>
        </w:trPr>
        <w:tc>
          <w:tcPr>
            <w:tcW w:w="4779" w:type="dxa"/>
          </w:tcPr>
          <w:p w:rsidR="00D04FDA" w:rsidRPr="00892BAC" w:rsidRDefault="00D04FDA" w:rsidP="00D04FDA">
            <w:pPr>
              <w:rPr>
                <w:i/>
              </w:rPr>
            </w:pPr>
            <w:r w:rsidRPr="00892BAC">
              <w:rPr>
                <w:i/>
              </w:rPr>
              <w:t>МДК 03.02. Организация работ по модернизации автотранспортных средств.</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210"/>
        </w:trPr>
        <w:tc>
          <w:tcPr>
            <w:tcW w:w="4779" w:type="dxa"/>
          </w:tcPr>
          <w:p w:rsidR="00D04FDA" w:rsidRPr="00892BAC" w:rsidRDefault="00D04FDA" w:rsidP="00D04FDA">
            <w:pPr>
              <w:rPr>
                <w:i/>
              </w:rPr>
            </w:pPr>
            <w:r w:rsidRPr="00892BAC">
              <w:rPr>
                <w:b/>
                <w:i/>
              </w:rPr>
              <w:t>Раздел 2.</w:t>
            </w:r>
            <w:r w:rsidRPr="00892BAC">
              <w:rPr>
                <w:i/>
              </w:rPr>
              <w:t xml:space="preserve"> МДК 03.03.Тюнинг автомобилей</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195"/>
        </w:trPr>
        <w:tc>
          <w:tcPr>
            <w:tcW w:w="4779" w:type="dxa"/>
          </w:tcPr>
          <w:p w:rsidR="00D04FDA" w:rsidRPr="00892BAC" w:rsidRDefault="00D04FDA" w:rsidP="00D04FDA">
            <w:pPr>
              <w:rPr>
                <w:i/>
              </w:rPr>
            </w:pPr>
            <w:r w:rsidRPr="00892BAC">
              <w:rPr>
                <w:b/>
                <w:i/>
              </w:rPr>
              <w:t>Раздел.3</w:t>
            </w:r>
            <w:r w:rsidRPr="00892BAC">
              <w:rPr>
                <w:i/>
              </w:rPr>
              <w:t xml:space="preserve"> МДК 03.04. Производственное оборудование.</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УП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ПП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D04FDA" w:rsidP="006F0A5E">
            <w:pPr>
              <w:rPr>
                <w:i/>
                <w:sz w:val="28"/>
                <w:szCs w:val="28"/>
              </w:rPr>
            </w:pPr>
            <w:r>
              <w:rPr>
                <w:sz w:val="28"/>
                <w:szCs w:val="28"/>
              </w:rPr>
              <w:t>ПМ 03</w:t>
            </w:r>
            <w:r w:rsidR="006F0A5E" w:rsidRPr="006053CF">
              <w:rPr>
                <w:sz w:val="28"/>
                <w:szCs w:val="28"/>
              </w:rPr>
              <w:t>.</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0437CA" w:rsidRDefault="000437C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637F20" w:rsidRDefault="00637F20"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D04FDA" w:rsidRDefault="00813C40" w:rsidP="00EE7B09">
      <w:pPr>
        <w:spacing w:line="365" w:lineRule="exact"/>
        <w:ind w:left="20" w:right="60"/>
        <w:rPr>
          <w:b/>
          <w:sz w:val="28"/>
          <w:szCs w:val="28"/>
        </w:rPr>
      </w:pPr>
      <w:r>
        <w:rPr>
          <w:rStyle w:val="815pt"/>
        </w:rPr>
        <w:t xml:space="preserve">3.1.1.1. </w:t>
      </w:r>
      <w:r w:rsidR="00EE7B09">
        <w:rPr>
          <w:rStyle w:val="815pt"/>
        </w:rPr>
        <w:t xml:space="preserve"> Вопросы </w:t>
      </w:r>
      <w:r w:rsidR="00D04FDA">
        <w:rPr>
          <w:rStyle w:val="815pt"/>
        </w:rPr>
        <w:t>дифференцированного зачета</w:t>
      </w:r>
      <w:r w:rsidR="00EE7B09">
        <w:rPr>
          <w:rStyle w:val="815pt"/>
        </w:rPr>
        <w:t xml:space="preserve"> для оценки освоения </w:t>
      </w:r>
      <w:r w:rsidR="00D04FDA" w:rsidRPr="00D04FDA">
        <w:rPr>
          <w:b/>
          <w:sz w:val="28"/>
          <w:szCs w:val="28"/>
        </w:rPr>
        <w:t xml:space="preserve">МДК 03.01. </w:t>
      </w:r>
      <w:r w:rsidR="00D04FDA">
        <w:rPr>
          <w:b/>
          <w:sz w:val="28"/>
          <w:szCs w:val="28"/>
        </w:rPr>
        <w:t>«</w:t>
      </w:r>
      <w:r w:rsidR="00D04FDA" w:rsidRPr="00D04FDA">
        <w:rPr>
          <w:b/>
          <w:sz w:val="28"/>
          <w:szCs w:val="28"/>
        </w:rPr>
        <w:t>Особенности конструкций автотранспортных средств</w:t>
      </w:r>
      <w:r w:rsidR="00D04FDA">
        <w:rPr>
          <w:b/>
          <w:sz w:val="28"/>
          <w:szCs w:val="28"/>
        </w:rPr>
        <w:t>»</w:t>
      </w:r>
      <w:r w:rsidR="0039164C" w:rsidRPr="00D04FDA">
        <w:rPr>
          <w:b/>
          <w:sz w:val="28"/>
          <w:szCs w:val="28"/>
        </w:rPr>
        <w:t>.</w:t>
      </w:r>
    </w:p>
    <w:p w:rsidR="00D04FDA" w:rsidRPr="00D04FDA" w:rsidRDefault="00D04FDA" w:rsidP="00D04FDA">
      <w:pPr>
        <w:jc w:val="both"/>
        <w:rPr>
          <w:rFonts w:eastAsia="Calibri"/>
          <w:sz w:val="28"/>
          <w:szCs w:val="28"/>
          <w:lang w:eastAsia="en-US"/>
        </w:rPr>
      </w:pPr>
    </w:p>
    <w:tbl>
      <w:tblPr>
        <w:tblW w:w="5001" w:type="pct"/>
        <w:tblLook w:val="01E0" w:firstRow="1" w:lastRow="1" w:firstColumn="1" w:lastColumn="1" w:noHBand="0" w:noVBand="0"/>
      </w:tblPr>
      <w:tblGrid>
        <w:gridCol w:w="10259"/>
      </w:tblGrid>
      <w:tr w:rsidR="00D04FDA" w:rsidRPr="00D04FDA" w:rsidTr="00D04FDA">
        <w:tc>
          <w:tcPr>
            <w:tcW w:w="5000" w:type="pct"/>
            <w:hideMark/>
          </w:tcPr>
          <w:p w:rsidR="00D04FDA" w:rsidRPr="00D04FDA" w:rsidRDefault="00D04FDA" w:rsidP="00D04FDA">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2. Организация рабочих процессов в VR-образных двигателях.</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3. Особенности конструкций </w:t>
            </w:r>
            <w:r w:rsidRPr="00D04FDA">
              <w:rPr>
                <w:bCs/>
                <w:sz w:val="28"/>
                <w:szCs w:val="28"/>
                <w:lang w:val="en-US"/>
              </w:rPr>
              <w:t>W</w:t>
            </w:r>
            <w:r w:rsidRPr="00D04FDA">
              <w:rPr>
                <w:bCs/>
                <w:sz w:val="28"/>
                <w:szCs w:val="28"/>
              </w:rPr>
              <w:t>-образных двигателей.</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4. Организация рабочих процессов в </w:t>
            </w:r>
            <w:r w:rsidRPr="00D04FDA">
              <w:rPr>
                <w:bCs/>
                <w:sz w:val="28"/>
                <w:szCs w:val="28"/>
                <w:lang w:val="en-US"/>
              </w:rPr>
              <w:t>W</w:t>
            </w:r>
            <w:r w:rsidRPr="00D04FDA">
              <w:rPr>
                <w:bCs/>
                <w:sz w:val="28"/>
                <w:szCs w:val="28"/>
              </w:rPr>
              <w:t>-образных двигателях.</w:t>
            </w:r>
          </w:p>
        </w:tc>
      </w:tr>
      <w:tr w:rsidR="00D04FDA" w:rsidRPr="00D04FDA" w:rsidTr="00D04FDA">
        <w:tc>
          <w:tcPr>
            <w:tcW w:w="3591" w:type="pct"/>
            <w:hideMark/>
          </w:tcPr>
          <w:p w:rsidR="00D04FDA" w:rsidRPr="00D04FDA" w:rsidRDefault="00D04FDA" w:rsidP="00D04FDA">
            <w:pPr>
              <w:rPr>
                <w:b/>
                <w:i/>
                <w:sz w:val="28"/>
                <w:szCs w:val="28"/>
              </w:rPr>
            </w:pPr>
            <w:r>
              <w:rPr>
                <w:sz w:val="28"/>
                <w:szCs w:val="28"/>
              </w:rPr>
              <w:t>5</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6</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7</w:t>
            </w:r>
            <w:r w:rsidRPr="00D04FDA">
              <w:rPr>
                <w:sz w:val="28"/>
                <w:szCs w:val="28"/>
              </w:rPr>
              <w:t>. Особенности конструкции трансмиссий гибридных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8</w:t>
            </w:r>
            <w:r w:rsidRPr="00D04FDA">
              <w:rPr>
                <w:sz w:val="28"/>
                <w:szCs w:val="28"/>
              </w:rPr>
              <w:t>. Особенности конструкции гидравлической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9</w:t>
            </w:r>
            <w:r w:rsidRPr="00D04FDA">
              <w:rPr>
                <w:sz w:val="28"/>
                <w:szCs w:val="28"/>
              </w:rPr>
              <w:t>. Особенности конструкции пневматической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10</w:t>
            </w:r>
            <w:r w:rsidRPr="00D04FDA">
              <w:rPr>
                <w:sz w:val="28"/>
                <w:szCs w:val="28"/>
              </w:rPr>
              <w:t>. Особенности конструкции задней многорычажной подвески.</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1</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D04FDA" w:rsidRPr="00D04FDA" w:rsidTr="00D04FDA">
        <w:tc>
          <w:tcPr>
            <w:tcW w:w="5000" w:type="pct"/>
            <w:hideMark/>
          </w:tcPr>
          <w:p w:rsidR="00D04FDA" w:rsidRPr="00D04FDA" w:rsidRDefault="00D04FDA" w:rsidP="00D04FDA">
            <w:pPr>
              <w:rPr>
                <w:b/>
                <w:i/>
                <w:sz w:val="28"/>
                <w:szCs w:val="28"/>
              </w:rPr>
            </w:pPr>
            <w:r>
              <w:rPr>
                <w:sz w:val="28"/>
                <w:szCs w:val="28"/>
              </w:rPr>
              <w:t>12</w:t>
            </w:r>
            <w:r w:rsidRPr="00D04FDA">
              <w:rPr>
                <w:sz w:val="28"/>
                <w:szCs w:val="28"/>
              </w:rPr>
              <w:t>. Особенности конструкции рулевого управления с активным управлением.</w:t>
            </w:r>
          </w:p>
        </w:tc>
      </w:tr>
      <w:tr w:rsidR="00D04FDA" w:rsidRPr="00D04FDA" w:rsidTr="00D04FDA">
        <w:tc>
          <w:tcPr>
            <w:tcW w:w="5000" w:type="pct"/>
            <w:hideMark/>
          </w:tcPr>
          <w:p w:rsidR="00D04FDA" w:rsidRPr="00D04FDA" w:rsidRDefault="00D04FDA" w:rsidP="00D04FDA">
            <w:pPr>
              <w:rPr>
                <w:b/>
                <w:i/>
                <w:sz w:val="28"/>
                <w:szCs w:val="28"/>
              </w:rPr>
            </w:pPr>
            <w:r>
              <w:rPr>
                <w:sz w:val="28"/>
                <w:szCs w:val="28"/>
              </w:rPr>
              <w:t>13</w:t>
            </w:r>
            <w:r w:rsidRPr="00D04FDA">
              <w:rPr>
                <w:sz w:val="28"/>
                <w:szCs w:val="28"/>
              </w:rPr>
              <w:t>. Особенности конструкции рулевого управления с подруливающей задней осью</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4</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D04FDA" w:rsidRPr="00D04FDA" w:rsidTr="00D04FDA">
        <w:trPr>
          <w:trHeight w:val="420"/>
        </w:trPr>
        <w:tc>
          <w:tcPr>
            <w:tcW w:w="5000" w:type="pct"/>
            <w:hideMark/>
          </w:tcPr>
          <w:p w:rsidR="00D04FDA" w:rsidRPr="00D04FDA" w:rsidRDefault="00D04FDA" w:rsidP="00D04FDA">
            <w:pPr>
              <w:rPr>
                <w:b/>
                <w:i/>
                <w:sz w:val="28"/>
                <w:szCs w:val="28"/>
              </w:rPr>
            </w:pPr>
            <w:r>
              <w:rPr>
                <w:sz w:val="28"/>
                <w:szCs w:val="28"/>
              </w:rPr>
              <w:t>15</w:t>
            </w:r>
            <w:r w:rsidRPr="00D04FDA">
              <w:rPr>
                <w:sz w:val="28"/>
                <w:szCs w:val="28"/>
              </w:rPr>
              <w:t>. Особенности конструкции стояночной тормозной системы с электронным управлением.</w:t>
            </w:r>
          </w:p>
        </w:tc>
      </w:tr>
    </w:tbl>
    <w:p w:rsidR="00637F20" w:rsidRDefault="00637F20" w:rsidP="00637F20">
      <w:pPr>
        <w:jc w:val="both"/>
        <w:rPr>
          <w:rFonts w:eastAsia="Calibri"/>
          <w:sz w:val="28"/>
          <w:szCs w:val="28"/>
          <w:lang w:eastAsia="en-US"/>
        </w:rPr>
      </w:pPr>
    </w:p>
    <w:p w:rsidR="00637F20" w:rsidRDefault="00637F20"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Pr="00813C40" w:rsidRDefault="0095310F" w:rsidP="00637F20">
      <w:pPr>
        <w:jc w:val="both"/>
        <w:rPr>
          <w:rFonts w:eastAsia="Calibri"/>
          <w:sz w:val="28"/>
          <w:szCs w:val="28"/>
          <w:lang w:eastAsia="en-US"/>
        </w:rPr>
      </w:pPr>
    </w:p>
    <w:p w:rsidR="00813C40" w:rsidRDefault="00087A42" w:rsidP="00B11C52">
      <w:pPr>
        <w:numPr>
          <w:ilvl w:val="3"/>
          <w:numId w:val="6"/>
        </w:numPr>
        <w:spacing w:line="365" w:lineRule="exact"/>
        <w:ind w:right="60"/>
        <w:rPr>
          <w:rStyle w:val="815pt"/>
        </w:rPr>
      </w:pPr>
      <w:r>
        <w:rPr>
          <w:rStyle w:val="815pt"/>
        </w:rPr>
        <w:t xml:space="preserve">Пакет экзаменатора для выполнения экзамена </w:t>
      </w:r>
      <w:proofErr w:type="gramStart"/>
      <w:r>
        <w:rPr>
          <w:rStyle w:val="815pt"/>
        </w:rPr>
        <w:t>по</w:t>
      </w:r>
      <w:proofErr w:type="gramEnd"/>
      <w:r>
        <w:rPr>
          <w:rStyle w:val="815pt"/>
        </w:rPr>
        <w:t xml:space="preserve"> </w:t>
      </w:r>
    </w:p>
    <w:p w:rsidR="0095310F" w:rsidRDefault="0095310F" w:rsidP="00672E5D">
      <w:pPr>
        <w:spacing w:line="643" w:lineRule="exact"/>
        <w:ind w:left="20"/>
        <w:rPr>
          <w:b/>
          <w:sz w:val="28"/>
          <w:szCs w:val="28"/>
        </w:rPr>
      </w:pPr>
      <w:r w:rsidRPr="00D04FDA">
        <w:rPr>
          <w:b/>
          <w:sz w:val="28"/>
          <w:szCs w:val="28"/>
        </w:rPr>
        <w:t xml:space="preserve">03.01. </w:t>
      </w:r>
      <w:r>
        <w:rPr>
          <w:b/>
          <w:sz w:val="28"/>
          <w:szCs w:val="28"/>
        </w:rPr>
        <w:t>«</w:t>
      </w:r>
      <w:r w:rsidRPr="00D04FDA">
        <w:rPr>
          <w:b/>
          <w:sz w:val="28"/>
          <w:szCs w:val="28"/>
        </w:rPr>
        <w:t>Особенности конструкций автотранспортных средств</w:t>
      </w:r>
      <w:r>
        <w:rPr>
          <w:b/>
          <w:sz w:val="28"/>
          <w:szCs w:val="28"/>
        </w:rPr>
        <w:t>»</w:t>
      </w:r>
      <w:r w:rsidRPr="00D04FDA">
        <w:rPr>
          <w:b/>
          <w:sz w:val="28"/>
          <w:szCs w:val="28"/>
        </w:rPr>
        <w:t>.</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95310F">
        <w:rPr>
          <w:rStyle w:val="61"/>
          <w:sz w:val="28"/>
          <w:szCs w:val="28"/>
        </w:rPr>
        <w:t xml:space="preserve"> - 15</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2"/>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2"/>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2"/>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637F20" w:rsidRDefault="00637F20" w:rsidP="0095310F">
      <w:pPr>
        <w:spacing w:after="367" w:line="250" w:lineRule="exact"/>
        <w:ind w:left="709" w:hanging="709"/>
      </w:pPr>
    </w:p>
    <w:p w:rsidR="006053CF" w:rsidRDefault="006053CF" w:rsidP="006053CF">
      <w:pPr>
        <w:spacing w:line="365" w:lineRule="exact"/>
        <w:ind w:right="60"/>
        <w:rPr>
          <w:rStyle w:val="815pt"/>
        </w:rPr>
      </w:pPr>
    </w:p>
    <w:p w:rsidR="006053CF" w:rsidRPr="0095310F" w:rsidRDefault="006053CF" w:rsidP="006053CF">
      <w:pPr>
        <w:spacing w:line="365" w:lineRule="exact"/>
        <w:ind w:right="60"/>
        <w:rPr>
          <w:b/>
          <w:bCs/>
          <w:spacing w:val="6"/>
          <w:sz w:val="28"/>
          <w:szCs w:val="28"/>
        </w:rPr>
      </w:pPr>
      <w:r>
        <w:rPr>
          <w:rStyle w:val="815pt"/>
        </w:rPr>
        <w:t>3.1.2.</w:t>
      </w:r>
      <w:r w:rsidR="00813C40">
        <w:rPr>
          <w:rStyle w:val="815pt"/>
        </w:rPr>
        <w:t>1.</w:t>
      </w:r>
      <w:r>
        <w:rPr>
          <w:rStyle w:val="815pt"/>
        </w:rPr>
        <w:t xml:space="preserve">  </w:t>
      </w:r>
      <w:r w:rsidR="0095310F">
        <w:rPr>
          <w:rStyle w:val="815pt"/>
        </w:rPr>
        <w:t xml:space="preserve">Вопросы </w:t>
      </w:r>
      <w:r>
        <w:rPr>
          <w:rStyle w:val="815pt"/>
        </w:rPr>
        <w:t xml:space="preserve"> дифференцированного зачета для оценки освоения </w:t>
      </w:r>
      <w:r w:rsidR="0095310F" w:rsidRPr="0095310F">
        <w:rPr>
          <w:b/>
          <w:sz w:val="28"/>
          <w:szCs w:val="28"/>
        </w:rPr>
        <w:t xml:space="preserve">МДК 03.02. </w:t>
      </w:r>
      <w:r w:rsidR="0095310F">
        <w:rPr>
          <w:b/>
          <w:sz w:val="28"/>
          <w:szCs w:val="28"/>
        </w:rPr>
        <w:t>«</w:t>
      </w:r>
      <w:r w:rsidR="0095310F" w:rsidRPr="0095310F">
        <w:rPr>
          <w:b/>
          <w:sz w:val="28"/>
          <w:szCs w:val="28"/>
        </w:rPr>
        <w:t>Организация работ по модернизации автотранспортных средств</w:t>
      </w:r>
      <w:r w:rsidR="0095310F">
        <w:rPr>
          <w:b/>
          <w:sz w:val="28"/>
          <w:szCs w:val="28"/>
        </w:rPr>
        <w:t>»</w:t>
      </w:r>
      <w:r w:rsidR="0095310F" w:rsidRPr="0095310F">
        <w:rPr>
          <w:b/>
          <w:sz w:val="28"/>
          <w:szCs w:val="28"/>
        </w:rPr>
        <w:t>.</w:t>
      </w:r>
    </w:p>
    <w:p w:rsidR="006053CF" w:rsidRDefault="006053CF" w:rsidP="006053CF">
      <w:pPr>
        <w:spacing w:line="276" w:lineRule="auto"/>
        <w:jc w:val="both"/>
        <w:rPr>
          <w:b/>
          <w:sz w:val="28"/>
          <w:szCs w:val="28"/>
        </w:rPr>
      </w:pPr>
    </w:p>
    <w:tbl>
      <w:tblPr>
        <w:tblW w:w="5001" w:type="pct"/>
        <w:tblLook w:val="01E0" w:firstRow="1" w:lastRow="1" w:firstColumn="1" w:lastColumn="1" w:noHBand="0" w:noVBand="0"/>
      </w:tblPr>
      <w:tblGrid>
        <w:gridCol w:w="10259"/>
      </w:tblGrid>
      <w:tr w:rsidR="0095310F" w:rsidRPr="0095310F" w:rsidTr="0095310F">
        <w:tc>
          <w:tcPr>
            <w:tcW w:w="5000" w:type="pct"/>
            <w:hideMark/>
          </w:tcPr>
          <w:p w:rsidR="0095310F" w:rsidRPr="0095310F" w:rsidRDefault="0095310F" w:rsidP="0095310F">
            <w:pPr>
              <w:rPr>
                <w:b/>
                <w:i/>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 Порядок перерегистрации и постановки на учет переоборудованных транспортных средств.</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2. Определение потребности в модернизации транспортных средств.</w:t>
            </w:r>
          </w:p>
        </w:tc>
      </w:tr>
      <w:tr w:rsidR="0095310F" w:rsidRPr="0095310F" w:rsidTr="0095310F">
        <w:trPr>
          <w:trHeight w:val="279"/>
        </w:trPr>
        <w:tc>
          <w:tcPr>
            <w:tcW w:w="5000" w:type="pct"/>
            <w:hideMark/>
          </w:tcPr>
          <w:p w:rsidR="0095310F" w:rsidRPr="0095310F" w:rsidRDefault="0095310F" w:rsidP="0095310F">
            <w:pPr>
              <w:rPr>
                <w:b/>
                <w:bCs/>
                <w:i/>
                <w:sz w:val="28"/>
                <w:szCs w:val="28"/>
              </w:rPr>
            </w:pPr>
            <w:r w:rsidRPr="0095310F">
              <w:rPr>
                <w:bCs/>
                <w:sz w:val="28"/>
                <w:szCs w:val="28"/>
              </w:rPr>
              <w:t>3. Результаты модернизации автотранспортных средств</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4. Подбор двигателя по типу транспортного средства и условиям эксплуатации.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5. Доработка двигателей.</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6. Снятие внешней скоростной характеристики двигателей и ее анализ.</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7. Увеличение грузоподъемности автомобиля.</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8. Улучшение стабилизации автомобиля при движении.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9. Увеличение мягкости подвески автомобиля.</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10. Установка самосвальной платформы на грузовых автомобилях.</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 xml:space="preserve">11. Установка рефрижераторов на автомобили фургоны. </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12. Установка погрузочного устройства на автомобили фургоны.</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13. Установка манипулятора на грузовой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 xml:space="preserve">14.Установка </w:t>
            </w:r>
            <w:proofErr w:type="spellStart"/>
            <w:r w:rsidRPr="0095310F">
              <w:rPr>
                <w:sz w:val="28"/>
                <w:szCs w:val="28"/>
              </w:rPr>
              <w:t>фаркопа</w:t>
            </w:r>
            <w:proofErr w:type="spellEnd"/>
            <w:r w:rsidRPr="0095310F">
              <w:rPr>
                <w:sz w:val="28"/>
                <w:szCs w:val="28"/>
              </w:rPr>
              <w:t xml:space="preserve">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15. Установка газобаллонного оборудования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16. установка модернизированных бамперов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17. Установка аудиоаппаратуры на автомобиль.</w:t>
            </w:r>
          </w:p>
        </w:tc>
      </w:tr>
    </w:tbl>
    <w:p w:rsidR="0095310F" w:rsidRPr="0095310F" w:rsidRDefault="0095310F" w:rsidP="006053CF">
      <w:pPr>
        <w:spacing w:line="276" w:lineRule="auto"/>
        <w:jc w:val="both"/>
        <w:rPr>
          <w:b/>
          <w:sz w:val="28"/>
          <w:szCs w:val="28"/>
        </w:rPr>
      </w:pPr>
    </w:p>
    <w:p w:rsidR="0095310F" w:rsidRPr="0095310F" w:rsidRDefault="0095310F" w:rsidP="006053CF">
      <w:pPr>
        <w:spacing w:line="276" w:lineRule="auto"/>
        <w:jc w:val="both"/>
        <w:rPr>
          <w:b/>
          <w:sz w:val="28"/>
          <w:szCs w:val="28"/>
        </w:rPr>
      </w:pPr>
    </w:p>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95310F" w:rsidRDefault="0095310F"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B17DBA" w:rsidRPr="00B17DBA" w:rsidRDefault="00813C40" w:rsidP="00B11C52">
      <w:pPr>
        <w:numPr>
          <w:ilvl w:val="3"/>
          <w:numId w:val="5"/>
        </w:numPr>
        <w:ind w:left="20" w:right="60" w:hanging="20"/>
        <w:rPr>
          <w:sz w:val="28"/>
          <w:szCs w:val="28"/>
        </w:rPr>
      </w:pPr>
      <w:r>
        <w:rPr>
          <w:rStyle w:val="815pt"/>
        </w:rPr>
        <w:t xml:space="preserve">Пакет экзаменатора для выполнения </w:t>
      </w:r>
      <w:r w:rsidR="00CA6192">
        <w:rPr>
          <w:rStyle w:val="815pt"/>
        </w:rPr>
        <w:t>дифференцированного зачета</w:t>
      </w:r>
      <w:r>
        <w:rPr>
          <w:rStyle w:val="815pt"/>
        </w:rPr>
        <w:t xml:space="preserve"> по МДК </w:t>
      </w:r>
      <w:r w:rsidR="00B17DBA" w:rsidRPr="0095310F">
        <w:rPr>
          <w:b/>
          <w:sz w:val="28"/>
          <w:szCs w:val="28"/>
        </w:rPr>
        <w:t xml:space="preserve">03.02. </w:t>
      </w:r>
      <w:r w:rsidR="00B17DBA">
        <w:rPr>
          <w:b/>
          <w:sz w:val="28"/>
          <w:szCs w:val="28"/>
        </w:rPr>
        <w:t>«</w:t>
      </w:r>
      <w:r w:rsidR="00B17DBA" w:rsidRPr="0095310F">
        <w:rPr>
          <w:b/>
          <w:sz w:val="28"/>
          <w:szCs w:val="28"/>
        </w:rPr>
        <w:t>Организация работ по модернизации автотранспортных средств</w:t>
      </w:r>
      <w:r w:rsidR="00B17DBA">
        <w:rPr>
          <w:b/>
          <w:sz w:val="28"/>
          <w:szCs w:val="28"/>
        </w:rPr>
        <w:t>»</w:t>
      </w:r>
    </w:p>
    <w:p w:rsidR="0095310F" w:rsidRPr="00B17DBA" w:rsidRDefault="0095310F"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sidR="00B17DBA" w:rsidRPr="00B17DBA">
        <w:rPr>
          <w:rStyle w:val="61"/>
          <w:sz w:val="28"/>
          <w:szCs w:val="28"/>
        </w:rPr>
        <w:t xml:space="preserve"> - 17</w:t>
      </w:r>
    </w:p>
    <w:p w:rsidR="0095310F" w:rsidRDefault="0095310F" w:rsidP="0095310F">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95310F" w:rsidRDefault="0095310F" w:rsidP="0095310F">
      <w:pPr>
        <w:spacing w:line="643" w:lineRule="exact"/>
        <w:ind w:left="20"/>
        <w:rPr>
          <w:rStyle w:val="60"/>
          <w:sz w:val="28"/>
          <w:szCs w:val="28"/>
        </w:rPr>
      </w:pPr>
      <w:r>
        <w:rPr>
          <w:rStyle w:val="60"/>
          <w:sz w:val="28"/>
          <w:szCs w:val="28"/>
        </w:rPr>
        <w:t>-подготовка 15минут;</w:t>
      </w:r>
    </w:p>
    <w:p w:rsidR="0095310F" w:rsidRPr="002D2A3B" w:rsidRDefault="0095310F" w:rsidP="0095310F">
      <w:pPr>
        <w:spacing w:line="643" w:lineRule="exact"/>
        <w:ind w:left="20"/>
        <w:rPr>
          <w:sz w:val="28"/>
          <w:szCs w:val="28"/>
        </w:rPr>
      </w:pPr>
      <w:r>
        <w:rPr>
          <w:rStyle w:val="60"/>
          <w:sz w:val="28"/>
          <w:szCs w:val="28"/>
        </w:rPr>
        <w:t>-выполнение задания 45 минут</w:t>
      </w:r>
      <w:r w:rsidRPr="002D2A3B">
        <w:rPr>
          <w:sz w:val="28"/>
          <w:szCs w:val="28"/>
        </w:rPr>
        <w:t>.</w:t>
      </w:r>
    </w:p>
    <w:p w:rsidR="0095310F" w:rsidRPr="002D2A3B" w:rsidRDefault="0095310F" w:rsidP="0095310F">
      <w:pPr>
        <w:spacing w:line="643" w:lineRule="exact"/>
        <w:ind w:left="20"/>
        <w:rPr>
          <w:sz w:val="28"/>
          <w:szCs w:val="28"/>
        </w:rPr>
      </w:pPr>
      <w:r w:rsidRPr="002D2A3B">
        <w:rPr>
          <w:sz w:val="28"/>
          <w:szCs w:val="28"/>
        </w:rPr>
        <w:t>Оборудование:</w:t>
      </w:r>
    </w:p>
    <w:p w:rsidR="0095310F" w:rsidRPr="002D2A3B"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95310F" w:rsidRPr="002F4536"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95310F" w:rsidRPr="00813C40" w:rsidRDefault="0095310F"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3"/>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3"/>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3"/>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087A42">
      <w:pPr>
        <w:rPr>
          <w:rStyle w:val="815pt"/>
        </w:rPr>
      </w:pPr>
    </w:p>
    <w:p w:rsidR="00B17DBA" w:rsidRDefault="00B17DBA" w:rsidP="00087A42">
      <w:pPr>
        <w:rPr>
          <w:rStyle w:val="815pt"/>
        </w:rPr>
      </w:pPr>
    </w:p>
    <w:p w:rsidR="00087A42" w:rsidRDefault="00CA6192" w:rsidP="00087A42">
      <w:pPr>
        <w:rPr>
          <w:b/>
          <w:sz w:val="28"/>
          <w:szCs w:val="28"/>
        </w:rPr>
      </w:pPr>
      <w:r w:rsidRPr="00B17DBA">
        <w:rPr>
          <w:rStyle w:val="815pt"/>
        </w:rPr>
        <w:t>3.1.3</w:t>
      </w:r>
      <w:r w:rsidR="00087A42" w:rsidRPr="00B17DBA">
        <w:rPr>
          <w:rStyle w:val="815pt"/>
        </w:rPr>
        <w:t>.</w:t>
      </w:r>
      <w:r w:rsidRPr="00B17DBA">
        <w:rPr>
          <w:rStyle w:val="815pt"/>
        </w:rPr>
        <w:t>1.</w:t>
      </w:r>
      <w:r w:rsidR="00087A42" w:rsidRPr="00B17DBA">
        <w:rPr>
          <w:rStyle w:val="815pt"/>
        </w:rPr>
        <w:t xml:space="preserve">  </w:t>
      </w:r>
      <w:r w:rsidR="001815F1" w:rsidRPr="00B17DBA">
        <w:rPr>
          <w:rStyle w:val="815pt"/>
        </w:rPr>
        <w:t xml:space="preserve">Вопросы </w:t>
      </w:r>
      <w:r w:rsidR="00087A42" w:rsidRPr="00B17DBA">
        <w:rPr>
          <w:rStyle w:val="815pt"/>
        </w:rPr>
        <w:t xml:space="preserve"> дифференцированного зачета для оценки освоения </w:t>
      </w:r>
      <w:r w:rsidR="00A610B7" w:rsidRPr="00B17DBA">
        <w:rPr>
          <w:sz w:val="28"/>
          <w:szCs w:val="28"/>
        </w:rPr>
        <w:t xml:space="preserve"> </w:t>
      </w:r>
      <w:r w:rsidR="00B17DBA" w:rsidRPr="00B17DBA">
        <w:rPr>
          <w:b/>
          <w:sz w:val="28"/>
          <w:szCs w:val="28"/>
        </w:rPr>
        <w:t>МДК 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B17DBA" w:rsidRPr="00B17DBA" w:rsidRDefault="00B17DBA" w:rsidP="00087A42">
      <w:pPr>
        <w:rPr>
          <w:b/>
          <w:sz w:val="28"/>
          <w:szCs w:val="28"/>
        </w:rPr>
      </w:pPr>
    </w:p>
    <w:tbl>
      <w:tblPr>
        <w:tblW w:w="5001" w:type="pct"/>
        <w:tblLook w:val="01E0" w:firstRow="1" w:lastRow="1" w:firstColumn="1" w:lastColumn="1" w:noHBand="0" w:noVBand="0"/>
      </w:tblPr>
      <w:tblGrid>
        <w:gridCol w:w="10259"/>
      </w:tblGrid>
      <w:tr w:rsidR="00B17DBA" w:rsidRPr="00B17DBA" w:rsidTr="00B17DBA">
        <w:tc>
          <w:tcPr>
            <w:tcW w:w="5000" w:type="pct"/>
            <w:hideMark/>
          </w:tcPr>
          <w:p w:rsidR="00B17DBA" w:rsidRPr="00B17DBA" w:rsidRDefault="00B17DBA" w:rsidP="00B17DBA">
            <w:pPr>
              <w:rPr>
                <w:b/>
                <w:i/>
                <w:sz w:val="28"/>
                <w:szCs w:val="28"/>
              </w:rPr>
            </w:pPr>
            <w:r w:rsidRPr="00B17DBA">
              <w:rPr>
                <w:sz w:val="28"/>
                <w:szCs w:val="28"/>
              </w:rPr>
              <w:t>1. Понятие и виды тюнинга.</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2. Тюнинг двигателя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3. Тюнинг подвески.</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4. Тюнинг тормозной системы.</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5. Тюнинг системы выпуска отработавших газов.</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7. Тюнинг салона автомобиля.</w:t>
            </w:r>
          </w:p>
        </w:tc>
      </w:tr>
      <w:tr w:rsidR="00B17DBA" w:rsidRPr="00B17DBA" w:rsidTr="00B17DBA">
        <w:tc>
          <w:tcPr>
            <w:tcW w:w="3591" w:type="pct"/>
            <w:hideMark/>
          </w:tcPr>
          <w:p w:rsidR="00B17DBA" w:rsidRPr="00B17DBA" w:rsidRDefault="00B17DBA" w:rsidP="00B17DBA">
            <w:pPr>
              <w:rPr>
                <w:b/>
                <w:i/>
                <w:sz w:val="28"/>
                <w:szCs w:val="28"/>
              </w:rPr>
            </w:pPr>
          </w:p>
        </w:tc>
      </w:tr>
      <w:tr w:rsidR="00B17DBA" w:rsidRPr="00B17DBA" w:rsidTr="00B17DBA">
        <w:tc>
          <w:tcPr>
            <w:tcW w:w="3591" w:type="pct"/>
            <w:hideMark/>
          </w:tcPr>
          <w:p w:rsidR="00B17DBA" w:rsidRPr="00B17DBA" w:rsidRDefault="00B17DBA" w:rsidP="00B17DBA">
            <w:pPr>
              <w:spacing w:line="276" w:lineRule="auto"/>
              <w:ind w:left="37"/>
              <w:rPr>
                <w:sz w:val="28"/>
                <w:szCs w:val="28"/>
              </w:rPr>
            </w:pPr>
            <w:r w:rsidRPr="00B17DBA">
              <w:rPr>
                <w:sz w:val="28"/>
                <w:szCs w:val="28"/>
              </w:rPr>
              <w:t>8. Определение мощности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9. </w:t>
            </w:r>
            <w:r w:rsidRPr="00B17DBA">
              <w:rPr>
                <w:bCs/>
                <w:sz w:val="28"/>
                <w:szCs w:val="28"/>
              </w:rPr>
              <w:t>Тюнинг</w:t>
            </w:r>
            <w:r w:rsidRPr="00B17DBA">
              <w:rPr>
                <w:sz w:val="28"/>
                <w:szCs w:val="28"/>
              </w:rPr>
              <w:t xml:space="preserve"> </w:t>
            </w:r>
            <w:proofErr w:type="spellStart"/>
            <w:r w:rsidRPr="00B17DBA">
              <w:rPr>
                <w:sz w:val="28"/>
                <w:szCs w:val="28"/>
              </w:rPr>
              <w:t>турбонаддува</w:t>
            </w:r>
            <w:proofErr w:type="spellEnd"/>
            <w:r w:rsidRPr="00B17DBA">
              <w:rPr>
                <w:sz w:val="28"/>
                <w:szCs w:val="28"/>
              </w:rPr>
              <w:t xml:space="preserve">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10.</w:t>
            </w:r>
            <w:r w:rsidRPr="00B17DBA">
              <w:rPr>
                <w:bCs/>
                <w:sz w:val="28"/>
                <w:szCs w:val="28"/>
              </w:rPr>
              <w:t xml:space="preserve"> Тюнинг</w:t>
            </w:r>
            <w:r w:rsidRPr="00B17DBA">
              <w:rPr>
                <w:sz w:val="28"/>
                <w:szCs w:val="28"/>
              </w:rPr>
              <w:t xml:space="preserve"> элементов двигателя на прочность</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11. </w:t>
            </w:r>
            <w:r w:rsidRPr="00B17DBA">
              <w:rPr>
                <w:bCs/>
                <w:sz w:val="28"/>
                <w:szCs w:val="28"/>
              </w:rPr>
              <w:t>Тюнинг</w:t>
            </w:r>
            <w:r w:rsidRPr="00B17DBA">
              <w:rPr>
                <w:sz w:val="28"/>
                <w:szCs w:val="28"/>
              </w:rPr>
              <w:t xml:space="preserve"> элементов подвески</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12. </w:t>
            </w:r>
            <w:r w:rsidRPr="00B17DBA">
              <w:rPr>
                <w:bCs/>
                <w:sz w:val="28"/>
                <w:szCs w:val="28"/>
              </w:rPr>
              <w:t>Тюнинг</w:t>
            </w:r>
            <w:r w:rsidRPr="00B17DBA">
              <w:rPr>
                <w:sz w:val="28"/>
                <w:szCs w:val="28"/>
              </w:rPr>
              <w:t xml:space="preserve"> элементов тормозного привода и тормозных механизмов</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13. Восстановление деталей салона автомобиля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14. Тонировка стекол</w:t>
            </w:r>
          </w:p>
        </w:tc>
      </w:tr>
      <w:tr w:rsidR="00B17DBA" w:rsidRPr="00B17DBA" w:rsidTr="00B17DBA">
        <w:tc>
          <w:tcPr>
            <w:tcW w:w="3591" w:type="pct"/>
            <w:hideMark/>
          </w:tcPr>
          <w:p w:rsidR="00B17DBA" w:rsidRPr="00B17DBA" w:rsidRDefault="00B17DBA" w:rsidP="00B17DBA">
            <w:pPr>
              <w:rPr>
                <w:b/>
                <w:i/>
                <w:sz w:val="28"/>
                <w:szCs w:val="28"/>
              </w:rPr>
            </w:pPr>
            <w:r w:rsidRPr="00B17DBA">
              <w:rPr>
                <w:sz w:val="28"/>
                <w:szCs w:val="28"/>
              </w:rPr>
              <w:t>15. Автомобильные диски.</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16. Диодный и ксеноновый свет.</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17. Аэрография.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18. Подбор колесных дисков по типу транспортного средства</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19. Замена головного освещения автомобиля.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20. Подготовка деталей автомобиля к нанесению рисунков</w:t>
            </w:r>
          </w:p>
        </w:tc>
      </w:tr>
    </w:tbl>
    <w:p w:rsidR="00B17DBA" w:rsidRDefault="00B17DBA" w:rsidP="00A610B7">
      <w:pPr>
        <w:shd w:val="clear" w:color="auto" w:fill="FFFFFF"/>
        <w:ind w:left="720"/>
        <w:jc w:val="center"/>
        <w:rPr>
          <w:b/>
          <w:sz w:val="28"/>
          <w:szCs w:val="28"/>
        </w:rPr>
      </w:pPr>
    </w:p>
    <w:p w:rsidR="00637F20" w:rsidRDefault="00637F20"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637F20" w:rsidRDefault="00637F20" w:rsidP="00A610B7">
      <w:pPr>
        <w:ind w:left="1080"/>
        <w:rPr>
          <w:sz w:val="28"/>
          <w:szCs w:val="28"/>
        </w:rPr>
      </w:pPr>
    </w:p>
    <w:p w:rsidR="00B17DBA" w:rsidRDefault="00A610B7" w:rsidP="00B17DBA">
      <w:pPr>
        <w:rPr>
          <w:b/>
          <w:sz w:val="28"/>
          <w:szCs w:val="28"/>
        </w:rPr>
      </w:pPr>
      <w:r>
        <w:rPr>
          <w:rStyle w:val="815pt"/>
        </w:rPr>
        <w:t>3.1.3.2.Пакет экзаменатора для выполнения дифференцированного зачета по</w:t>
      </w:r>
      <w:r w:rsidR="00B17DBA">
        <w:rPr>
          <w:rStyle w:val="815pt"/>
        </w:rPr>
        <w:t xml:space="preserve"> МДК</w:t>
      </w:r>
      <w:r>
        <w:rPr>
          <w:rStyle w:val="815pt"/>
        </w:rPr>
        <w:t xml:space="preserve"> </w:t>
      </w:r>
      <w:r w:rsidR="00B17DBA" w:rsidRPr="00B17DBA">
        <w:rPr>
          <w:b/>
          <w:sz w:val="28"/>
          <w:szCs w:val="28"/>
        </w:rPr>
        <w:t>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A610B7" w:rsidRDefault="00A610B7" w:rsidP="00A610B7">
      <w:pPr>
        <w:spacing w:line="365" w:lineRule="exact"/>
        <w:ind w:left="150" w:right="60"/>
        <w:rPr>
          <w:rStyle w:val="815pt"/>
        </w:rPr>
      </w:pPr>
    </w:p>
    <w:p w:rsidR="00A610B7" w:rsidRPr="00A610B7" w:rsidRDefault="00A610B7" w:rsidP="00A610B7">
      <w:pPr>
        <w:ind w:left="1080"/>
        <w:rPr>
          <w:sz w:val="28"/>
          <w:szCs w:val="28"/>
        </w:rPr>
      </w:pPr>
    </w:p>
    <w:p w:rsidR="00B17DBA" w:rsidRPr="00B17DBA" w:rsidRDefault="00B17DBA"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B17DBA" w:rsidRDefault="00B17DBA" w:rsidP="00B17DBA">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B17DBA" w:rsidRDefault="00B17DBA" w:rsidP="00B17DBA">
      <w:pPr>
        <w:spacing w:line="643" w:lineRule="exact"/>
        <w:ind w:left="20"/>
        <w:rPr>
          <w:rStyle w:val="60"/>
          <w:sz w:val="28"/>
          <w:szCs w:val="28"/>
        </w:rPr>
      </w:pPr>
      <w:r>
        <w:rPr>
          <w:rStyle w:val="60"/>
          <w:sz w:val="28"/>
          <w:szCs w:val="28"/>
        </w:rPr>
        <w:t>-подготовка 15минут;</w:t>
      </w:r>
    </w:p>
    <w:p w:rsidR="00B17DBA" w:rsidRPr="002D2A3B" w:rsidRDefault="00B17DBA" w:rsidP="00B17DBA">
      <w:pPr>
        <w:spacing w:line="643" w:lineRule="exact"/>
        <w:ind w:left="20"/>
        <w:rPr>
          <w:sz w:val="28"/>
          <w:szCs w:val="28"/>
        </w:rPr>
      </w:pPr>
      <w:r>
        <w:rPr>
          <w:rStyle w:val="60"/>
          <w:sz w:val="28"/>
          <w:szCs w:val="28"/>
        </w:rPr>
        <w:t>-выполнение задания 45 минут</w:t>
      </w:r>
      <w:r w:rsidRPr="002D2A3B">
        <w:rPr>
          <w:sz w:val="28"/>
          <w:szCs w:val="28"/>
        </w:rPr>
        <w:t>.</w:t>
      </w:r>
    </w:p>
    <w:p w:rsidR="00B17DBA" w:rsidRPr="002D2A3B" w:rsidRDefault="00B17DBA" w:rsidP="00B17DBA">
      <w:pPr>
        <w:spacing w:line="643" w:lineRule="exact"/>
        <w:ind w:left="20"/>
        <w:rPr>
          <w:sz w:val="28"/>
          <w:szCs w:val="28"/>
        </w:rPr>
      </w:pPr>
      <w:r w:rsidRPr="002D2A3B">
        <w:rPr>
          <w:sz w:val="28"/>
          <w:szCs w:val="28"/>
        </w:rPr>
        <w:t>Оборудование:</w:t>
      </w:r>
    </w:p>
    <w:p w:rsidR="00B17DBA" w:rsidRPr="002D2A3B"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B17DBA" w:rsidRPr="002F4536"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B17DBA" w:rsidRPr="00813C40" w:rsidRDefault="00B17DBA"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Pr="0095310F" w:rsidRDefault="00B17DBA" w:rsidP="00B11C52">
      <w:pPr>
        <w:numPr>
          <w:ilvl w:val="0"/>
          <w:numId w:val="14"/>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B17DBA" w:rsidRPr="0095310F" w:rsidRDefault="00B17DBA" w:rsidP="00B11C52">
      <w:pPr>
        <w:numPr>
          <w:ilvl w:val="0"/>
          <w:numId w:val="14"/>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B17DBA" w:rsidRPr="0095310F" w:rsidRDefault="00B17DBA" w:rsidP="00B11C52">
      <w:pPr>
        <w:numPr>
          <w:ilvl w:val="0"/>
          <w:numId w:val="14"/>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B17DBA">
      <w:pPr>
        <w:rPr>
          <w:rStyle w:val="815pt"/>
        </w:rPr>
      </w:pPr>
    </w:p>
    <w:p w:rsidR="00B17DBA" w:rsidRDefault="00B17DBA" w:rsidP="00B17DBA">
      <w:pPr>
        <w:rPr>
          <w:rStyle w:val="815pt"/>
        </w:rPr>
      </w:pPr>
    </w:p>
    <w:p w:rsidR="00B17DBA" w:rsidRDefault="00B17DBA" w:rsidP="00B17DBA">
      <w:pPr>
        <w:rPr>
          <w:rStyle w:val="815pt"/>
        </w:rPr>
      </w:pPr>
    </w:p>
    <w:p w:rsidR="00087A42" w:rsidRDefault="00B17DBA" w:rsidP="00B17DBA">
      <w:pPr>
        <w:spacing w:line="365" w:lineRule="exact"/>
        <w:ind w:left="210" w:right="60"/>
        <w:rPr>
          <w:sz w:val="28"/>
          <w:szCs w:val="28"/>
        </w:rPr>
      </w:pPr>
      <w:r>
        <w:rPr>
          <w:rStyle w:val="815pt"/>
        </w:rPr>
        <w:t>3.1.4.1</w:t>
      </w:r>
      <w:r w:rsidR="00E578E8">
        <w:rPr>
          <w:rStyle w:val="815pt"/>
        </w:rPr>
        <w:t>З</w:t>
      </w:r>
      <w:r w:rsidR="00087A42">
        <w:rPr>
          <w:rStyle w:val="815pt"/>
        </w:rPr>
        <w:t xml:space="preserve">адание дифференцированного зачета для оценки освоения </w:t>
      </w:r>
      <w:r w:rsidRPr="00B17DBA">
        <w:rPr>
          <w:b/>
          <w:sz w:val="28"/>
          <w:szCs w:val="28"/>
        </w:rPr>
        <w:t xml:space="preserve">МДК 03.04. </w:t>
      </w:r>
      <w:r>
        <w:rPr>
          <w:b/>
          <w:sz w:val="28"/>
          <w:szCs w:val="28"/>
        </w:rPr>
        <w:t>«</w:t>
      </w:r>
      <w:r w:rsidRPr="00B17DBA">
        <w:rPr>
          <w:b/>
          <w:sz w:val="28"/>
          <w:szCs w:val="28"/>
        </w:rPr>
        <w:t>Производственное оборудование</w:t>
      </w:r>
      <w:r>
        <w:rPr>
          <w:b/>
          <w:sz w:val="28"/>
          <w:szCs w:val="28"/>
        </w:rPr>
        <w:t>»</w:t>
      </w:r>
    </w:p>
    <w:p w:rsidR="001815F1" w:rsidRDefault="001815F1" w:rsidP="001815F1">
      <w:pPr>
        <w:spacing w:line="365" w:lineRule="exact"/>
        <w:ind w:left="1100" w:right="60"/>
        <w:rPr>
          <w:b/>
          <w:bCs/>
          <w:spacing w:val="6"/>
          <w:sz w:val="28"/>
          <w:szCs w:val="28"/>
        </w:rPr>
      </w:pPr>
    </w:p>
    <w:tbl>
      <w:tblPr>
        <w:tblW w:w="5001" w:type="pct"/>
        <w:tblLook w:val="01E0" w:firstRow="1" w:lastRow="1" w:firstColumn="1" w:lastColumn="1" w:noHBand="0" w:noVBand="0"/>
      </w:tblPr>
      <w:tblGrid>
        <w:gridCol w:w="10259"/>
      </w:tblGrid>
      <w:tr w:rsidR="00B17DBA" w:rsidRPr="00B17DBA" w:rsidTr="00E578E8">
        <w:tc>
          <w:tcPr>
            <w:tcW w:w="5000" w:type="pct"/>
            <w:hideMark/>
          </w:tcPr>
          <w:p w:rsidR="00B17DBA" w:rsidRPr="00B17DBA" w:rsidRDefault="00B17DBA" w:rsidP="00B17DBA">
            <w:pPr>
              <w:rPr>
                <w:b/>
                <w:i/>
                <w:sz w:val="28"/>
                <w:szCs w:val="28"/>
              </w:rPr>
            </w:pPr>
            <w:r w:rsidRPr="00B17DBA">
              <w:rPr>
                <w:sz w:val="28"/>
                <w:szCs w:val="28"/>
              </w:rPr>
              <w:t>1. Особенности эксплуатации оборудования для диагностики подвески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2. Особенности эксплуатации оборудования для диагностики тормозной системы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3. Особенности эксплуатации оборудования для диагностики рулевого управления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4</w:t>
            </w:r>
            <w:r w:rsidR="00B17DBA" w:rsidRPr="00B17DBA">
              <w:rPr>
                <w:sz w:val="28"/>
                <w:szCs w:val="28"/>
              </w:rPr>
              <w:t>. Особенности эксплуатации подъемников с электрогидравлическим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5</w:t>
            </w:r>
            <w:r w:rsidR="00B17DBA" w:rsidRPr="00B17DBA">
              <w:rPr>
                <w:sz w:val="28"/>
                <w:szCs w:val="28"/>
              </w:rPr>
              <w:t>. Особенности эксплуатации подъемников с 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6</w:t>
            </w:r>
            <w:r w:rsidR="00B17DBA" w:rsidRPr="00B17DBA">
              <w:rPr>
                <w:sz w:val="28"/>
                <w:szCs w:val="28"/>
              </w:rPr>
              <w:t>. Особенности эксплуатации канавных подъемников.</w:t>
            </w:r>
          </w:p>
        </w:tc>
      </w:tr>
      <w:tr w:rsidR="00B17DBA" w:rsidRPr="00B17DBA" w:rsidTr="00E578E8">
        <w:tc>
          <w:tcPr>
            <w:tcW w:w="5000" w:type="pct"/>
            <w:hideMark/>
          </w:tcPr>
          <w:p w:rsidR="00B17DBA" w:rsidRPr="00B17DBA" w:rsidRDefault="00E578E8" w:rsidP="00B17DBA">
            <w:pPr>
              <w:rPr>
                <w:b/>
                <w:bCs/>
                <w:i/>
                <w:sz w:val="28"/>
                <w:szCs w:val="28"/>
              </w:rPr>
            </w:pPr>
            <w:r w:rsidRPr="00E578E8">
              <w:rPr>
                <w:bCs/>
                <w:sz w:val="28"/>
                <w:szCs w:val="28"/>
              </w:rPr>
              <w:t>7</w:t>
            </w:r>
            <w:r w:rsidR="00B17DBA" w:rsidRPr="00B17DBA">
              <w:rPr>
                <w:bCs/>
                <w:sz w:val="28"/>
                <w:szCs w:val="28"/>
              </w:rPr>
              <w:t xml:space="preserve">. Особенности эксплуатации гаражных кранов и </w:t>
            </w:r>
            <w:proofErr w:type="spellStart"/>
            <w:r w:rsidR="00B17DBA" w:rsidRPr="00B17DBA">
              <w:rPr>
                <w:bCs/>
                <w:sz w:val="28"/>
                <w:szCs w:val="28"/>
              </w:rPr>
              <w:t>электротельферов</w:t>
            </w:r>
            <w:proofErr w:type="spellEnd"/>
            <w:r w:rsidR="00B17DBA" w:rsidRPr="00B17DBA">
              <w:rPr>
                <w:bCs/>
                <w:sz w:val="28"/>
                <w:szCs w:val="28"/>
              </w:rPr>
              <w:t>.</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8</w:t>
            </w:r>
            <w:r w:rsidR="00B17DBA" w:rsidRPr="00B17DBA">
              <w:rPr>
                <w:sz w:val="28"/>
                <w:szCs w:val="28"/>
              </w:rPr>
              <w:t>. Особенности эксплуатации консольно-поворотных кранов.</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9</w:t>
            </w:r>
            <w:r w:rsidR="00B17DBA" w:rsidRPr="00B17DBA">
              <w:rPr>
                <w:sz w:val="28"/>
                <w:szCs w:val="28"/>
              </w:rPr>
              <w:t>. Особенности эксплуатации кран-балок.</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0</w:t>
            </w:r>
            <w:r w:rsidRPr="00B17DBA">
              <w:rPr>
                <w:sz w:val="28"/>
                <w:szCs w:val="28"/>
              </w:rPr>
              <w:t>. Особенности эксплуатации оборудования для разборки-сборки агрегатов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11</w:t>
            </w:r>
            <w:r w:rsidR="00B17DBA" w:rsidRPr="00B17DBA">
              <w:rPr>
                <w:sz w:val="28"/>
                <w:szCs w:val="28"/>
              </w:rPr>
              <w:t>. Особенности эксплуатации оборудования для расточки и хонингования цилиндров двигателя.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12</w:t>
            </w:r>
            <w:r w:rsidR="00B17DBA" w:rsidRPr="00B17DBA">
              <w:rPr>
                <w:sz w:val="28"/>
                <w:szCs w:val="28"/>
              </w:rPr>
              <w:t>. Особенности эксплуатации оборудования для ремонта ГБЦ.</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3</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14</w:t>
            </w:r>
            <w:r w:rsidR="00B17DBA" w:rsidRPr="00B17DBA">
              <w:rPr>
                <w:sz w:val="28"/>
                <w:szCs w:val="28"/>
              </w:rPr>
              <w:t xml:space="preserve">. Эксплуатация оборудования для ТО и </w:t>
            </w:r>
            <w:proofErr w:type="gramStart"/>
            <w:r w:rsidR="00B17DBA" w:rsidRPr="00B17DBA">
              <w:rPr>
                <w:sz w:val="28"/>
                <w:szCs w:val="28"/>
              </w:rPr>
              <w:t>ТР</w:t>
            </w:r>
            <w:proofErr w:type="gramEnd"/>
            <w:r w:rsidR="00B17DBA" w:rsidRPr="00B17DBA">
              <w:rPr>
                <w:sz w:val="28"/>
                <w:szCs w:val="28"/>
              </w:rPr>
              <w:t xml:space="preserve"> приборов дизельных систем питания.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5</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6</w:t>
            </w:r>
            <w:r w:rsidRPr="00B17DBA">
              <w:rPr>
                <w:sz w:val="28"/>
                <w:szCs w:val="28"/>
              </w:rPr>
              <w:t xml:space="preserve">. Эксплуатация </w:t>
            </w:r>
            <w:r w:rsidRPr="00E578E8">
              <w:rPr>
                <w:sz w:val="28"/>
                <w:szCs w:val="28"/>
              </w:rPr>
              <w:t>гидравлических прессов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17</w:t>
            </w:r>
            <w:r w:rsidRPr="00B17DBA">
              <w:rPr>
                <w:sz w:val="28"/>
                <w:szCs w:val="28"/>
              </w:rPr>
              <w:t xml:space="preserve">. Эксплуатация </w:t>
            </w:r>
            <w:r w:rsidRPr="00E578E8">
              <w:rPr>
                <w:sz w:val="28"/>
                <w:szCs w:val="28"/>
              </w:rPr>
              <w:t>стендов развал схождения</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8</w:t>
            </w:r>
            <w:r w:rsidRPr="00B17DBA">
              <w:rPr>
                <w:sz w:val="28"/>
                <w:szCs w:val="28"/>
              </w:rPr>
              <w:t xml:space="preserve">. Эксплуатация </w:t>
            </w:r>
            <w:r w:rsidRPr="00E578E8">
              <w:rPr>
                <w:sz w:val="28"/>
                <w:szCs w:val="28"/>
              </w:rPr>
              <w:t>балансировочных стендов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19</w:t>
            </w:r>
            <w:r w:rsidRPr="00B17DBA">
              <w:rPr>
                <w:sz w:val="28"/>
                <w:szCs w:val="28"/>
              </w:rPr>
              <w:t xml:space="preserve">. Эксплуатация </w:t>
            </w:r>
            <w:r w:rsidRPr="00E578E8">
              <w:rPr>
                <w:sz w:val="28"/>
                <w:szCs w:val="28"/>
              </w:rPr>
              <w:t>компрессоров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20</w:t>
            </w:r>
            <w:r w:rsidRPr="00B17DBA">
              <w:rPr>
                <w:sz w:val="28"/>
                <w:szCs w:val="28"/>
              </w:rPr>
              <w:t xml:space="preserve">. Эксплуатация </w:t>
            </w:r>
            <w:r w:rsidRPr="00E578E8">
              <w:rPr>
                <w:sz w:val="28"/>
                <w:szCs w:val="28"/>
              </w:rPr>
              <w:t>покрасочного оборудования</w:t>
            </w:r>
            <w:r w:rsidRPr="00B17DBA">
              <w:rPr>
                <w:sz w:val="28"/>
                <w:szCs w:val="28"/>
              </w:rPr>
              <w:t>.</w:t>
            </w:r>
          </w:p>
        </w:tc>
      </w:tr>
    </w:tbl>
    <w:p w:rsidR="00B17DBA" w:rsidRDefault="00B17DBA" w:rsidP="001815F1">
      <w:pPr>
        <w:spacing w:line="365" w:lineRule="exact"/>
        <w:ind w:left="1100" w:right="60"/>
        <w:rPr>
          <w:b/>
          <w:bCs/>
          <w:spacing w:val="6"/>
          <w:sz w:val="28"/>
          <w:szCs w:val="28"/>
        </w:rPr>
      </w:pPr>
    </w:p>
    <w:p w:rsidR="00E578E8" w:rsidRDefault="00E578E8" w:rsidP="001815F1">
      <w:pPr>
        <w:spacing w:line="365" w:lineRule="exact"/>
        <w:ind w:left="1100" w:right="60"/>
        <w:rPr>
          <w:b/>
          <w:bCs/>
          <w:spacing w:val="6"/>
          <w:sz w:val="28"/>
          <w:szCs w:val="28"/>
        </w:rPr>
      </w:pPr>
    </w:p>
    <w:p w:rsidR="00637F20" w:rsidRDefault="00637F20"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t xml:space="preserve">3.1.4.2.Пакет экзаменатора для выполнения дифференцированного зачета по </w:t>
      </w:r>
      <w:r w:rsidR="00E578E8" w:rsidRPr="00B17DBA">
        <w:rPr>
          <w:b/>
          <w:sz w:val="28"/>
          <w:szCs w:val="28"/>
        </w:rPr>
        <w:t xml:space="preserve">МДК 03.04. </w:t>
      </w:r>
      <w:r w:rsidR="00E578E8">
        <w:rPr>
          <w:b/>
          <w:sz w:val="28"/>
          <w:szCs w:val="28"/>
        </w:rPr>
        <w:t>«</w:t>
      </w:r>
      <w:r w:rsidR="00E578E8" w:rsidRPr="00B17DBA">
        <w:rPr>
          <w:b/>
          <w:sz w:val="28"/>
          <w:szCs w:val="28"/>
        </w:rPr>
        <w:t>Производственное оборудование</w:t>
      </w:r>
      <w:r w:rsidR="00E578E8">
        <w:rPr>
          <w:b/>
          <w:sz w:val="28"/>
          <w:szCs w:val="28"/>
        </w:rPr>
        <w:t>»</w:t>
      </w:r>
    </w:p>
    <w:p w:rsidR="00831A8C" w:rsidRPr="00A610B7" w:rsidRDefault="00831A8C" w:rsidP="00831A8C">
      <w:pPr>
        <w:ind w:left="1080"/>
        <w:rPr>
          <w:sz w:val="28"/>
          <w:szCs w:val="28"/>
        </w:rPr>
      </w:pPr>
    </w:p>
    <w:p w:rsidR="00E578E8" w:rsidRPr="00B17DBA" w:rsidRDefault="00E578E8" w:rsidP="00E578E8">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E578E8" w:rsidRDefault="00E578E8" w:rsidP="00E578E8">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E578E8" w:rsidRDefault="00E578E8" w:rsidP="00E578E8">
      <w:pPr>
        <w:spacing w:line="643" w:lineRule="exact"/>
        <w:ind w:left="20"/>
        <w:rPr>
          <w:rStyle w:val="60"/>
          <w:sz w:val="28"/>
          <w:szCs w:val="28"/>
        </w:rPr>
      </w:pPr>
      <w:r>
        <w:rPr>
          <w:rStyle w:val="60"/>
          <w:sz w:val="28"/>
          <w:szCs w:val="28"/>
        </w:rPr>
        <w:t>-подготовка 15минут;</w:t>
      </w:r>
    </w:p>
    <w:p w:rsidR="00E578E8" w:rsidRPr="002D2A3B" w:rsidRDefault="00E578E8" w:rsidP="00E578E8">
      <w:pPr>
        <w:spacing w:line="643" w:lineRule="exact"/>
        <w:ind w:left="20"/>
        <w:rPr>
          <w:sz w:val="28"/>
          <w:szCs w:val="28"/>
        </w:rPr>
      </w:pPr>
      <w:r>
        <w:rPr>
          <w:rStyle w:val="60"/>
          <w:sz w:val="28"/>
          <w:szCs w:val="28"/>
        </w:rPr>
        <w:t>-выполнение задания 45 минут</w:t>
      </w:r>
      <w:r w:rsidRPr="002D2A3B">
        <w:rPr>
          <w:sz w:val="28"/>
          <w:szCs w:val="28"/>
        </w:rPr>
        <w:t>.</w:t>
      </w:r>
    </w:p>
    <w:p w:rsidR="00E578E8" w:rsidRPr="002D2A3B" w:rsidRDefault="00E578E8" w:rsidP="00E578E8">
      <w:pPr>
        <w:spacing w:line="643" w:lineRule="exact"/>
        <w:ind w:left="20"/>
        <w:rPr>
          <w:sz w:val="28"/>
          <w:szCs w:val="28"/>
        </w:rPr>
      </w:pPr>
      <w:r w:rsidRPr="002D2A3B">
        <w:rPr>
          <w:sz w:val="28"/>
          <w:szCs w:val="28"/>
        </w:rPr>
        <w:t>Оборудование:</w:t>
      </w:r>
    </w:p>
    <w:p w:rsidR="00E578E8" w:rsidRPr="002D2A3B"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E578E8" w:rsidRPr="002F4536"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E578E8" w:rsidRPr="00813C40" w:rsidRDefault="00E578E8"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Pr="0095310F" w:rsidRDefault="00E578E8" w:rsidP="00B11C52">
      <w:pPr>
        <w:numPr>
          <w:ilvl w:val="0"/>
          <w:numId w:val="15"/>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E578E8" w:rsidRPr="0095310F" w:rsidRDefault="00E578E8" w:rsidP="00B11C52">
      <w:pPr>
        <w:numPr>
          <w:ilvl w:val="0"/>
          <w:numId w:val="15"/>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E578E8" w:rsidRPr="0095310F" w:rsidRDefault="00E578E8" w:rsidP="00B11C52">
      <w:pPr>
        <w:numPr>
          <w:ilvl w:val="0"/>
          <w:numId w:val="15"/>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E578E8" w:rsidRDefault="00E578E8" w:rsidP="00E578E8">
      <w:pPr>
        <w:rPr>
          <w:rStyle w:val="815pt"/>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1542F6" w:rsidRDefault="001542F6" w:rsidP="00214A9E">
      <w:pPr>
        <w:spacing w:line="360" w:lineRule="auto"/>
        <w:jc w:val="center"/>
        <w:rPr>
          <w:b/>
          <w:sz w:val="28"/>
          <w:szCs w:val="28"/>
        </w:rPr>
      </w:pPr>
      <w:r>
        <w:rPr>
          <w:b/>
          <w:sz w:val="28"/>
          <w:szCs w:val="28"/>
        </w:rPr>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sidR="00552493">
        <w:rPr>
          <w:b/>
          <w:sz w:val="28"/>
          <w:szCs w:val="28"/>
        </w:rPr>
        <w:t>УП 03</w:t>
      </w:r>
      <w:r>
        <w:rPr>
          <w:b/>
          <w:sz w:val="28"/>
          <w:szCs w:val="28"/>
        </w:rPr>
        <w:t>.</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552493">
      <w:pPr>
        <w:spacing w:line="250" w:lineRule="exact"/>
        <w:rPr>
          <w:b/>
        </w:rPr>
      </w:pPr>
      <w:r w:rsidRPr="0039164C">
        <w:rPr>
          <w:b/>
          <w:sz w:val="28"/>
          <w:szCs w:val="28"/>
        </w:rPr>
        <w:t>Задание</w:t>
      </w:r>
      <w:r w:rsidRPr="002717FD">
        <w:rPr>
          <w:b/>
          <w:sz w:val="28"/>
          <w:szCs w:val="28"/>
        </w:rPr>
        <w:t xml:space="preserve"> №1</w:t>
      </w:r>
      <w:r>
        <w:rPr>
          <w:b/>
          <w:sz w:val="28"/>
          <w:szCs w:val="28"/>
        </w:rPr>
        <w:t xml:space="preserve">. </w:t>
      </w:r>
      <w:r w:rsidR="00552493">
        <w:rPr>
          <w:sz w:val="28"/>
          <w:szCs w:val="28"/>
        </w:rPr>
        <w:t>Снятие и установка осветительных приборов</w:t>
      </w:r>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proofErr w:type="spellStart"/>
      <w:r w:rsidR="00552493">
        <w:rPr>
          <w:rStyle w:val="7"/>
          <w:sz w:val="28"/>
          <w:szCs w:val="28"/>
        </w:rPr>
        <w:t>автмобилем</w:t>
      </w:r>
      <w:proofErr w:type="spellEnd"/>
      <w:r w:rsidR="00552493">
        <w:rPr>
          <w:rStyle w:val="7"/>
          <w:sz w:val="28"/>
          <w:szCs w:val="28"/>
        </w:rPr>
        <w:t xml:space="preserve">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sidR="00552493">
        <w:rPr>
          <w:sz w:val="28"/>
          <w:szCs w:val="28"/>
        </w:rPr>
        <w:t xml:space="preserve">Снятие и установка </w:t>
      </w:r>
      <w:proofErr w:type="spellStart"/>
      <w:r w:rsidR="00552493">
        <w:rPr>
          <w:sz w:val="28"/>
          <w:szCs w:val="28"/>
        </w:rPr>
        <w:t>фаркопа</w:t>
      </w:r>
      <w:proofErr w:type="spellEnd"/>
      <w:r w:rsidR="00552493">
        <w:rPr>
          <w:sz w:val="28"/>
          <w:szCs w:val="28"/>
        </w:rPr>
        <w:t xml:space="preserve"> автомобиля</w:t>
      </w:r>
      <w:r>
        <w:rPr>
          <w:sz w:val="28"/>
          <w:szCs w:val="28"/>
        </w:rPr>
        <w:t>.</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552493" w:rsidRDefault="00CD5849" w:rsidP="00552493">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00552493">
        <w:rPr>
          <w:sz w:val="28"/>
          <w:szCs w:val="28"/>
        </w:rPr>
        <w:t>Установка аудиоаппаратуры</w:t>
      </w:r>
      <w:r w:rsidRPr="002717FD">
        <w:rPr>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00552493" w:rsidRPr="00552493">
        <w:rPr>
          <w:rFonts w:ascii="Times New Roman" w:hAnsi="Times New Roman"/>
          <w:bCs/>
          <w:color w:val="000000"/>
          <w:sz w:val="28"/>
          <w:szCs w:val="28"/>
          <w:lang w:eastAsia="ru-RU"/>
        </w:rPr>
        <w:t>Оценка технического состояния технологического оборудования и оснастки</w:t>
      </w:r>
      <w:r w:rsidRPr="002717FD">
        <w:rPr>
          <w:rFonts w:ascii="Times New Roman" w:hAnsi="Times New Roman"/>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552493"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552493" w:rsidRPr="00552493">
        <w:rPr>
          <w:sz w:val="28"/>
          <w:szCs w:val="28"/>
        </w:rPr>
        <w:t>Тонировка стекол</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552493" w:rsidRDefault="00CD5849" w:rsidP="00552493">
      <w:pP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552493" w:rsidRPr="00552493">
        <w:rPr>
          <w:sz w:val="28"/>
          <w:szCs w:val="28"/>
        </w:rPr>
        <w:t>Восстановление деталей салона автомобиля</w:t>
      </w:r>
      <w:r w:rsidRPr="00552493">
        <w:rPr>
          <w:sz w:val="28"/>
          <w:szCs w:val="28"/>
        </w:rPr>
        <w:t>.</w:t>
      </w:r>
      <w:r>
        <w:rPr>
          <w:sz w:val="28"/>
          <w:szCs w:val="28"/>
        </w:rPr>
        <w:t xml:space="preserve"> </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552493" w:rsidRDefault="00CD5849" w:rsidP="00552493">
      <w:pPr>
        <w:rPr>
          <w:sz w:val="28"/>
          <w:szCs w:val="28"/>
        </w:rPr>
      </w:pPr>
      <w:r w:rsidRPr="0039164C">
        <w:rPr>
          <w:b/>
          <w:sz w:val="28"/>
          <w:szCs w:val="28"/>
        </w:rPr>
        <w:t>Задание</w:t>
      </w:r>
      <w:r w:rsidRPr="00DA144D">
        <w:rPr>
          <w:b/>
          <w:sz w:val="28"/>
          <w:szCs w:val="28"/>
        </w:rPr>
        <w:t xml:space="preserve"> №8</w:t>
      </w:r>
      <w:r>
        <w:rPr>
          <w:b/>
          <w:sz w:val="28"/>
          <w:szCs w:val="28"/>
        </w:rPr>
        <w:t xml:space="preserve">. </w:t>
      </w:r>
      <w:r w:rsidR="00552493" w:rsidRPr="00552493">
        <w:rPr>
          <w:sz w:val="28"/>
          <w:szCs w:val="28"/>
        </w:rPr>
        <w:t>Подбор колесных дисков по типу транспортного средства</w:t>
      </w:r>
      <w:r w:rsidRPr="002717FD">
        <w:rPr>
          <w:sz w:val="28"/>
          <w:szCs w:val="28"/>
        </w:rPr>
        <w:t>.</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автомобильными дисками и покрышками</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552493" w:rsidRPr="00552493">
        <w:rPr>
          <w:sz w:val="28"/>
          <w:szCs w:val="28"/>
        </w:rPr>
        <w:t>Подготовка деталей автомобиля к нанесению рисунков</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480727" w:rsidRPr="00480727">
        <w:rPr>
          <w:sz w:val="28"/>
          <w:szCs w:val="28"/>
        </w:rPr>
        <w:t>Обслуживание оборудования для диагностики тормозной системы автомобиля</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компрессор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Pr="00480727"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00480727" w:rsidRPr="00480727">
        <w:rPr>
          <w:sz w:val="28"/>
          <w:szCs w:val="28"/>
        </w:rPr>
        <w:t>Обслуживание оборудования для диагностики рулевого управления автомобиля</w:t>
      </w:r>
      <w:r w:rsidRPr="00480727">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t>Задание</w:t>
      </w:r>
      <w:r>
        <w:rPr>
          <w:b/>
          <w:sz w:val="28"/>
          <w:szCs w:val="28"/>
        </w:rPr>
        <w:t xml:space="preserve"> №12. </w:t>
      </w:r>
      <w:r w:rsidR="00480727" w:rsidRPr="00480727">
        <w:rPr>
          <w:sz w:val="28"/>
          <w:szCs w:val="28"/>
        </w:rPr>
        <w:t>Обслуживание подъемников с электрогидравлическим приводом</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w:t>
      </w:r>
      <w:proofErr w:type="spellStart"/>
      <w:r w:rsidR="00480727">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480727" w:rsidRPr="00480727">
        <w:rPr>
          <w:rFonts w:ascii="Times New Roman" w:eastAsia="Times New Roman" w:hAnsi="Times New Roman"/>
          <w:sz w:val="28"/>
          <w:szCs w:val="28"/>
          <w:lang w:eastAsia="ru-RU"/>
        </w:rPr>
        <w:t>Обслуживание подъемников с электрическим приводом</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кран-балка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 </w:t>
      </w:r>
      <w:r w:rsidR="00480727" w:rsidRPr="00480727">
        <w:rPr>
          <w:sz w:val="28"/>
          <w:szCs w:val="28"/>
        </w:rPr>
        <w:t xml:space="preserve">Обслуживание </w:t>
      </w:r>
      <w:r w:rsidR="00480727">
        <w:rPr>
          <w:sz w:val="28"/>
          <w:szCs w:val="28"/>
        </w:rPr>
        <w:t>стендов развал схождения</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ind w:firstLine="284"/>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гидравлического пресса</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rStyle w:val="7"/>
          <w:sz w:val="28"/>
          <w:szCs w:val="28"/>
        </w:rPr>
        <w:t>гидравлический пресс</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7B4BBC" w:rsidRDefault="00637F20" w:rsidP="00637F20">
      <w:pPr>
        <w:tabs>
          <w:tab w:val="left" w:pos="4200"/>
        </w:tabs>
        <w:rPr>
          <w:b/>
          <w:sz w:val="28"/>
          <w:szCs w:val="28"/>
        </w:rPr>
      </w:pPr>
      <w:r>
        <w:rPr>
          <w:b/>
          <w:sz w:val="28"/>
          <w:szCs w:val="28"/>
        </w:rPr>
        <w:tab/>
      </w: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480727" w:rsidRDefault="00480727" w:rsidP="00637F20">
      <w:pPr>
        <w:tabs>
          <w:tab w:val="left" w:pos="4200"/>
        </w:tabs>
        <w:rPr>
          <w:b/>
          <w:sz w:val="28"/>
          <w:szCs w:val="28"/>
        </w:rPr>
      </w:pPr>
    </w:p>
    <w:p w:rsidR="007B4BBC" w:rsidRDefault="007B4BBC" w:rsidP="00CD5849">
      <w:pPr>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t xml:space="preserve">Задание №16.  </w:t>
      </w:r>
      <w:r w:rsidR="00480727" w:rsidRPr="00480727">
        <w:rPr>
          <w:sz w:val="28"/>
          <w:szCs w:val="28"/>
        </w:rPr>
        <w:t xml:space="preserve">Обслуживание </w:t>
      </w:r>
      <w:r w:rsidR="00480727">
        <w:rPr>
          <w:sz w:val="28"/>
          <w:szCs w:val="28"/>
        </w:rPr>
        <w:t>компрессора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sidR="00480727">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демонтажно-монтажного стенда колес</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sz w:val="28"/>
          <w:szCs w:val="28"/>
        </w:rPr>
        <w:t>демонтажно-монтажный стенд</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балансировочного стенда колес</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балансировочный</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sidR="00480727">
        <w:rPr>
          <w:sz w:val="28"/>
          <w:szCs w:val="28"/>
        </w:rPr>
        <w:t>Замена и установка газового оборудования</w:t>
      </w:r>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автомобилем ВАЗ-2109</w:t>
      </w:r>
      <w:r w:rsidRPr="00865CD3">
        <w:rPr>
          <w:rStyle w:val="7"/>
          <w:sz w:val="28"/>
          <w:szCs w:val="28"/>
        </w:rPr>
        <w:t>;</w:t>
      </w:r>
      <w:r w:rsidR="00480727">
        <w:rPr>
          <w:rStyle w:val="7"/>
          <w:sz w:val="28"/>
          <w:szCs w:val="28"/>
        </w:rPr>
        <w:t xml:space="preserve"> </w:t>
      </w:r>
      <w:proofErr w:type="gramStart"/>
      <w:r w:rsidR="00480727">
        <w:rPr>
          <w:rStyle w:val="7"/>
          <w:sz w:val="28"/>
          <w:szCs w:val="28"/>
        </w:rPr>
        <w:t>газовое</w:t>
      </w:r>
      <w:proofErr w:type="gramEnd"/>
      <w:r w:rsidR="00480727">
        <w:rPr>
          <w:rStyle w:val="7"/>
          <w:sz w:val="28"/>
          <w:szCs w:val="28"/>
        </w:rPr>
        <w:t xml:space="preserve"> </w:t>
      </w:r>
      <w:proofErr w:type="spellStart"/>
      <w:r w:rsidR="00480727">
        <w:rPr>
          <w:rStyle w:val="7"/>
          <w:sz w:val="28"/>
          <w:szCs w:val="28"/>
        </w:rPr>
        <w:t>оборузование</w:t>
      </w:r>
      <w:proofErr w:type="spellEnd"/>
      <w:r w:rsidR="00480727">
        <w:rPr>
          <w:rStyle w:val="7"/>
          <w:sz w:val="28"/>
          <w:szCs w:val="28"/>
        </w:rPr>
        <w:t xml:space="preserve"> 3 поколения;</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00480727">
        <w:rPr>
          <w:rFonts w:ascii="Times New Roman" w:hAnsi="Times New Roman"/>
          <w:sz w:val="28"/>
          <w:szCs w:val="28"/>
        </w:rPr>
        <w:t>Тюнинг кузова</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9C0CFB">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b/>
          <w:sz w:val="28"/>
          <w:szCs w:val="28"/>
        </w:rPr>
      </w:pP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sidR="00480727">
        <w:rPr>
          <w:b/>
          <w:sz w:val="28"/>
          <w:szCs w:val="28"/>
        </w:rPr>
        <w:t>УП 03</w:t>
      </w:r>
      <w:r>
        <w:rPr>
          <w:b/>
          <w:sz w:val="28"/>
          <w:szCs w:val="28"/>
        </w:rPr>
        <w:t>.</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480727">
        <w:rPr>
          <w:color w:val="000000"/>
          <w:sz w:val="28"/>
          <w:szCs w:val="28"/>
        </w:rPr>
        <w:t>20</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480727">
      <w:pPr>
        <w:pStyle w:val="9"/>
        <w:shd w:val="clear" w:color="auto" w:fill="auto"/>
        <w:spacing w:line="322" w:lineRule="exact"/>
        <w:ind w:left="20" w:firstLine="0"/>
        <w:jc w:val="both"/>
        <w:rPr>
          <w:sz w:val="28"/>
          <w:szCs w:val="28"/>
        </w:rPr>
      </w:pPr>
      <w:r w:rsidRPr="002D2A3B">
        <w:rPr>
          <w:rStyle w:val="7"/>
          <w:sz w:val="28"/>
          <w:szCs w:val="28"/>
        </w:rPr>
        <w:t xml:space="preserve">- </w:t>
      </w:r>
      <w:r w:rsidR="00480727">
        <w:rPr>
          <w:rStyle w:val="7"/>
          <w:sz w:val="28"/>
          <w:szCs w:val="28"/>
        </w:rPr>
        <w:t xml:space="preserve">автомобили </w:t>
      </w:r>
      <w:r w:rsidR="00436352">
        <w:rPr>
          <w:rStyle w:val="7"/>
          <w:sz w:val="28"/>
          <w:szCs w:val="28"/>
        </w:rPr>
        <w:t xml:space="preserve"> ВАЗ-2109, ВАЗ – 2114</w:t>
      </w:r>
      <w:r w:rsidR="00480727">
        <w:rPr>
          <w:rStyle w:val="7"/>
          <w:sz w:val="28"/>
          <w:szCs w:val="28"/>
        </w:rPr>
        <w:t>, ВАЗ-2106</w:t>
      </w:r>
      <w:r w:rsidRPr="002D2A3B">
        <w:rPr>
          <w:rStyle w:val="7"/>
          <w:sz w:val="28"/>
          <w:szCs w:val="28"/>
        </w:rPr>
        <w:t>;</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480727" w:rsidRPr="0095310F" w:rsidRDefault="00480727" w:rsidP="00B11C52">
      <w:pPr>
        <w:numPr>
          <w:ilvl w:val="0"/>
          <w:numId w:val="16"/>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480727" w:rsidRPr="0095310F" w:rsidRDefault="00480727" w:rsidP="00B11C52">
      <w:pPr>
        <w:numPr>
          <w:ilvl w:val="0"/>
          <w:numId w:val="16"/>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480727" w:rsidRPr="0095310F" w:rsidRDefault="00480727" w:rsidP="00B11C52">
      <w:pPr>
        <w:numPr>
          <w:ilvl w:val="0"/>
          <w:numId w:val="16"/>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480727" w:rsidRDefault="00480727" w:rsidP="00F0467C">
      <w:pPr>
        <w:ind w:firstLine="708"/>
        <w:rPr>
          <w:rStyle w:val="815pt"/>
        </w:rPr>
      </w:pPr>
    </w:p>
    <w:p w:rsidR="00480727" w:rsidRDefault="00480727" w:rsidP="00480727">
      <w:pPr>
        <w:spacing w:line="365" w:lineRule="exact"/>
        <w:ind w:right="60"/>
        <w:rPr>
          <w:color w:val="000000"/>
          <w:sz w:val="28"/>
          <w:szCs w:val="28"/>
        </w:rPr>
      </w:pP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sidR="00E8744C">
        <w:rPr>
          <w:b/>
          <w:sz w:val="28"/>
          <w:szCs w:val="28"/>
        </w:rPr>
        <w:t>ПП 03</w:t>
      </w:r>
      <w:r>
        <w:rPr>
          <w:b/>
          <w:sz w:val="28"/>
          <w:szCs w:val="28"/>
        </w:rPr>
        <w:t>.</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E8744C" w:rsidRDefault="00E8744C" w:rsidP="00436352">
      <w:pPr>
        <w:pStyle w:val="9"/>
        <w:tabs>
          <w:tab w:val="left" w:pos="1123"/>
        </w:tabs>
        <w:spacing w:line="480" w:lineRule="exact"/>
        <w:ind w:firstLine="0"/>
        <w:jc w:val="both"/>
        <w:rPr>
          <w:sz w:val="28"/>
          <w:szCs w:val="28"/>
        </w:rPr>
      </w:pPr>
    </w:p>
    <w:p w:rsidR="00E8744C" w:rsidRPr="00D70468" w:rsidRDefault="00E8744C" w:rsidP="00436352">
      <w:pPr>
        <w:pStyle w:val="9"/>
        <w:tabs>
          <w:tab w:val="left" w:pos="1123"/>
        </w:tabs>
        <w:spacing w:line="480" w:lineRule="exact"/>
        <w:ind w:firstLine="0"/>
        <w:jc w:val="both"/>
        <w:rPr>
          <w:sz w:val="28"/>
          <w:szCs w:val="28"/>
        </w:rPr>
      </w:pPr>
    </w:p>
    <w:p w:rsidR="001542F6" w:rsidRPr="00E77B72" w:rsidRDefault="001542F6" w:rsidP="00B11C52">
      <w:pPr>
        <w:numPr>
          <w:ilvl w:val="0"/>
          <w:numId w:val="4"/>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E8744C" w:rsidRPr="00D04FDA" w:rsidRDefault="00924D91" w:rsidP="00E8744C">
      <w:pPr>
        <w:ind w:left="-284"/>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E8744C">
        <w:rPr>
          <w:sz w:val="28"/>
          <w:szCs w:val="28"/>
        </w:rPr>
        <w:t xml:space="preserve"> ПМ.03</w:t>
      </w:r>
      <w:r w:rsidR="00436352">
        <w:rPr>
          <w:sz w:val="28"/>
          <w:szCs w:val="28"/>
        </w:rPr>
        <w:t xml:space="preserve">  </w:t>
      </w:r>
      <w:r w:rsidR="00E8744C">
        <w:rPr>
          <w:sz w:val="28"/>
          <w:szCs w:val="28"/>
        </w:rPr>
        <w:t>«</w:t>
      </w:r>
      <w:r w:rsidR="00E8744C" w:rsidRPr="00D04FDA">
        <w:rPr>
          <w:sz w:val="28"/>
          <w:szCs w:val="28"/>
        </w:rPr>
        <w:t>Организация процессов модернизации</w:t>
      </w:r>
    </w:p>
    <w:p w:rsidR="00924D91" w:rsidRPr="00436352" w:rsidRDefault="00E8744C" w:rsidP="00E8744C">
      <w:pPr>
        <w:jc w:val="both"/>
        <w:rPr>
          <w:sz w:val="28"/>
          <w:szCs w:val="28"/>
        </w:rPr>
      </w:pPr>
      <w:r w:rsidRPr="00D04FDA">
        <w:rPr>
          <w:sz w:val="28"/>
          <w:szCs w:val="28"/>
        </w:rPr>
        <w:t>и модификации автотранспортных средств</w:t>
      </w:r>
      <w:r>
        <w:rPr>
          <w:sz w:val="28"/>
          <w:szCs w:val="28"/>
        </w:rPr>
        <w:t>»</w:t>
      </w:r>
      <w:r w:rsidR="00436352">
        <w:rPr>
          <w:sz w:val="28"/>
          <w:szCs w:val="28"/>
        </w:rPr>
        <w:t xml:space="preserve"> </w:t>
      </w:r>
      <w:r w:rsidR="00556A43">
        <w:rPr>
          <w:sz w:val="28"/>
          <w:szCs w:val="28"/>
        </w:rPr>
        <w:t>по специальности СПО</w:t>
      </w:r>
      <w:r w:rsidR="00436352">
        <w:rPr>
          <w:sz w:val="28"/>
          <w:szCs w:val="28"/>
        </w:rPr>
        <w:t xml:space="preserve"> </w:t>
      </w:r>
      <w:r w:rsidR="00436352" w:rsidRPr="00436352">
        <w:rPr>
          <w:color w:val="231F20"/>
          <w:sz w:val="28"/>
          <w:szCs w:val="28"/>
        </w:rPr>
        <w:t xml:space="preserve">23.02.07. </w:t>
      </w:r>
      <w:r>
        <w:rPr>
          <w:color w:val="231F20"/>
          <w:sz w:val="28"/>
          <w:szCs w:val="28"/>
        </w:rPr>
        <w:t>«</w:t>
      </w:r>
      <w:r w:rsidR="00436352" w:rsidRPr="00436352">
        <w:rPr>
          <w:color w:val="231F20"/>
          <w:sz w:val="28"/>
          <w:szCs w:val="28"/>
        </w:rPr>
        <w:t>Техническое обслуживание и ремонт</w:t>
      </w:r>
      <w:r w:rsidR="00436352">
        <w:rPr>
          <w:sz w:val="28"/>
          <w:szCs w:val="28"/>
        </w:rPr>
        <w:t xml:space="preserve"> </w:t>
      </w:r>
      <w:r w:rsidR="00436352" w:rsidRPr="00436352">
        <w:rPr>
          <w:color w:val="231F20"/>
          <w:sz w:val="28"/>
          <w:szCs w:val="28"/>
        </w:rPr>
        <w:t>двигателей, систем и агрегатов автомобилей</w:t>
      </w:r>
      <w:r>
        <w:rPr>
          <w:color w:val="231F20"/>
          <w:sz w:val="28"/>
          <w:szCs w:val="28"/>
        </w:rPr>
        <w:t>»</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rFonts w:eastAsia="Calibri"/>
                <w:bCs/>
                <w:iCs/>
                <w:sz w:val="28"/>
                <w:szCs w:val="28"/>
              </w:rPr>
              <w:t xml:space="preserve">ВД </w:t>
            </w:r>
          </w:p>
        </w:tc>
        <w:tc>
          <w:tcPr>
            <w:tcW w:w="6644" w:type="dxa"/>
          </w:tcPr>
          <w:p w:rsidR="00E8744C" w:rsidRPr="00D04FDA" w:rsidRDefault="00E8744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1797" w:type="dxa"/>
            <w:vMerge w:val="restart"/>
          </w:tcPr>
          <w:p w:rsidR="00E8744C" w:rsidRPr="00CD5849" w:rsidRDefault="00E8744C"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E8744C" w:rsidRPr="00CD5849" w:rsidRDefault="00E8744C"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E8744C" w:rsidRPr="00CD5849" w:rsidRDefault="00E8744C"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6.1.</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6.2.</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sz w:val="28"/>
                <w:szCs w:val="28"/>
              </w:rPr>
            </w:pPr>
            <w:r w:rsidRPr="00D04FDA">
              <w:rPr>
                <w:sz w:val="28"/>
                <w:szCs w:val="28"/>
              </w:rPr>
              <w:t>ПК 6.3.</w:t>
            </w:r>
            <w:r w:rsidRPr="00D04FDA">
              <w:rPr>
                <w:iCs/>
                <w:sz w:val="28"/>
                <w:szCs w:val="28"/>
              </w:rPr>
              <w:t> </w:t>
            </w:r>
          </w:p>
        </w:tc>
        <w:tc>
          <w:tcPr>
            <w:tcW w:w="6644" w:type="dxa"/>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1797" w:type="dxa"/>
            <w:vMerge/>
          </w:tcPr>
          <w:p w:rsidR="00E8744C" w:rsidRPr="00CD5849" w:rsidRDefault="00E8744C" w:rsidP="00CD5849">
            <w:pPr>
              <w:spacing w:line="276" w:lineRule="auto"/>
              <w:jc w:val="both"/>
              <w:rPr>
                <w:rFonts w:eastAsia="Calibri"/>
                <w:i/>
                <w:sz w:val="28"/>
                <w:szCs w:val="28"/>
              </w:rPr>
            </w:pPr>
          </w:p>
        </w:tc>
      </w:tr>
      <w:tr w:rsidR="00E8744C" w:rsidRPr="00CD5849" w:rsidTr="00F0467C">
        <w:trPr>
          <w:trHeight w:val="791"/>
        </w:trPr>
        <w:tc>
          <w:tcPr>
            <w:tcW w:w="1129" w:type="dxa"/>
            <w:tcBorders>
              <w:bottom w:val="single" w:sz="4" w:space="0" w:color="auto"/>
            </w:tcBorders>
          </w:tcPr>
          <w:p w:rsidR="00E8744C" w:rsidRPr="00D04FDA" w:rsidRDefault="00E8744C" w:rsidP="00F0467C">
            <w:pPr>
              <w:keepNext/>
              <w:jc w:val="both"/>
              <w:outlineLvl w:val="1"/>
              <w:rPr>
                <w:sz w:val="28"/>
                <w:szCs w:val="28"/>
              </w:rPr>
            </w:pPr>
            <w:r w:rsidRPr="00D04FDA">
              <w:rPr>
                <w:sz w:val="28"/>
                <w:szCs w:val="28"/>
              </w:rPr>
              <w:t>ПК 6.4.</w:t>
            </w:r>
            <w:r w:rsidRPr="00D04FDA">
              <w:rPr>
                <w:iCs/>
                <w:sz w:val="28"/>
                <w:szCs w:val="28"/>
              </w:rPr>
              <w:t> </w:t>
            </w:r>
          </w:p>
        </w:tc>
        <w:tc>
          <w:tcPr>
            <w:tcW w:w="6644" w:type="dxa"/>
            <w:tcBorders>
              <w:bottom w:val="single" w:sz="4" w:space="0" w:color="auto"/>
            </w:tcBorders>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1797" w:type="dxa"/>
            <w:vMerge/>
            <w:tcBorders>
              <w:bottom w:val="single" w:sz="4" w:space="0" w:color="auto"/>
            </w:tcBorders>
          </w:tcPr>
          <w:p w:rsidR="00E8744C" w:rsidRPr="00CD5849" w:rsidRDefault="00E8744C" w:rsidP="00CD5849">
            <w:pPr>
              <w:keepNext/>
              <w:jc w:val="both"/>
              <w:outlineLvl w:val="1"/>
              <w:rPr>
                <w:rFonts w:eastAsia="Calibri"/>
                <w:bCs/>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E8744C">
        <w:rPr>
          <w:b/>
          <w:sz w:val="28"/>
          <w:szCs w:val="28"/>
        </w:rPr>
        <w:t>ПМ03</w:t>
      </w:r>
      <w:r w:rsidR="00CD5849">
        <w:rPr>
          <w:b/>
          <w:sz w:val="28"/>
          <w:szCs w:val="28"/>
        </w:rPr>
        <w:t>.Э.</w:t>
      </w:r>
    </w:p>
    <w:p w:rsidR="006C7443" w:rsidRDefault="00E8744C" w:rsidP="00E8744C">
      <w:pPr>
        <w:tabs>
          <w:tab w:val="left" w:pos="1005"/>
        </w:tabs>
        <w:spacing w:line="250" w:lineRule="exact"/>
        <w:rPr>
          <w:rStyle w:val="60"/>
          <w:b/>
        </w:rPr>
      </w:pPr>
      <w:r>
        <w:rPr>
          <w:rStyle w:val="60"/>
          <w:b/>
        </w:rPr>
        <w:tab/>
      </w: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w:t>
      </w:r>
      <w:r w:rsidR="00E8744C">
        <w:rPr>
          <w:sz w:val="28"/>
          <w:szCs w:val="28"/>
        </w:rPr>
        <w:t xml:space="preserve">задания с теоритическим и практическими работами, </w:t>
      </w:r>
      <w:proofErr w:type="gramStart"/>
      <w:r w:rsidR="00E8744C">
        <w:rPr>
          <w:sz w:val="28"/>
          <w:szCs w:val="28"/>
        </w:rPr>
        <w:t>подобранных</w:t>
      </w:r>
      <w:proofErr w:type="gramEnd"/>
      <w:r w:rsidR="00E8744C">
        <w:rPr>
          <w:sz w:val="28"/>
          <w:szCs w:val="28"/>
        </w:rPr>
        <w:t xml:space="preserve"> из МДК, УП и ПП данного модуля ПМ03.</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p w:rsidR="00CA1623" w:rsidRDefault="00E8744C" w:rsidP="0060073F">
      <w:pPr>
        <w:pStyle w:val="a7"/>
        <w:spacing w:after="0" w:line="240" w:lineRule="auto"/>
        <w:ind w:left="0"/>
        <w:rPr>
          <w:rFonts w:ascii="Times New Roman" w:hAnsi="Times New Roman"/>
          <w:b/>
          <w:sz w:val="28"/>
          <w:szCs w:val="28"/>
        </w:rPr>
      </w:pPr>
      <w:r>
        <w:rPr>
          <w:rFonts w:ascii="Times New Roman" w:hAnsi="Times New Roman"/>
          <w:b/>
          <w:sz w:val="28"/>
          <w:szCs w:val="28"/>
        </w:rPr>
        <w:t>Теоритическая часть.</w:t>
      </w:r>
    </w:p>
    <w:p w:rsidR="00E8744C" w:rsidRDefault="00E8744C" w:rsidP="0060073F">
      <w:pPr>
        <w:pStyle w:val="a7"/>
        <w:spacing w:after="0" w:line="240" w:lineRule="auto"/>
        <w:ind w:left="0"/>
        <w:rPr>
          <w:rFonts w:ascii="Times New Roman" w:hAnsi="Times New Roman"/>
          <w:b/>
          <w:sz w:val="28"/>
          <w:szCs w:val="28"/>
        </w:rPr>
      </w:pPr>
    </w:p>
    <w:tbl>
      <w:tblPr>
        <w:tblW w:w="5001" w:type="pct"/>
        <w:tblLook w:val="01E0" w:firstRow="1" w:lastRow="1" w:firstColumn="1" w:lastColumn="1" w:noHBand="0" w:noVBand="0"/>
      </w:tblPr>
      <w:tblGrid>
        <w:gridCol w:w="10259"/>
      </w:tblGrid>
      <w:tr w:rsidR="00E8744C" w:rsidRPr="00D04FDA" w:rsidTr="00F0467C">
        <w:tc>
          <w:tcPr>
            <w:tcW w:w="5000" w:type="pct"/>
            <w:hideMark/>
          </w:tcPr>
          <w:p w:rsidR="00E8744C" w:rsidRPr="00D04FDA" w:rsidRDefault="00E8744C" w:rsidP="00F0467C">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bCs/>
                <w:i/>
                <w:sz w:val="28"/>
                <w:szCs w:val="28"/>
              </w:rPr>
            </w:pPr>
            <w:r>
              <w:rPr>
                <w:bCs/>
                <w:sz w:val="28"/>
                <w:szCs w:val="28"/>
              </w:rPr>
              <w:t>2</w:t>
            </w:r>
            <w:r w:rsidRPr="00D04FDA">
              <w:rPr>
                <w:bCs/>
                <w:sz w:val="28"/>
                <w:szCs w:val="28"/>
              </w:rPr>
              <w:t xml:space="preserve">. Особенности конструкций </w:t>
            </w:r>
            <w:r w:rsidRPr="00D04FDA">
              <w:rPr>
                <w:bCs/>
                <w:sz w:val="28"/>
                <w:szCs w:val="28"/>
                <w:lang w:val="en-US"/>
              </w:rPr>
              <w:t>W</w:t>
            </w:r>
            <w:r w:rsidRPr="00D04FDA">
              <w:rPr>
                <w:bCs/>
                <w:sz w:val="28"/>
                <w:szCs w:val="28"/>
              </w:rPr>
              <w:t>-образных двигателей.</w:t>
            </w:r>
          </w:p>
        </w:tc>
      </w:tr>
      <w:tr w:rsidR="00E8744C" w:rsidRPr="00D04FDA" w:rsidTr="00F0467C">
        <w:tc>
          <w:tcPr>
            <w:tcW w:w="5000" w:type="pct"/>
            <w:hideMark/>
          </w:tcPr>
          <w:p w:rsidR="00E8744C" w:rsidRPr="00D04FDA" w:rsidRDefault="00E8744C" w:rsidP="00E8744C">
            <w:pPr>
              <w:rPr>
                <w:b/>
                <w:bCs/>
                <w:i/>
                <w:sz w:val="28"/>
                <w:szCs w:val="28"/>
              </w:rPr>
            </w:pPr>
          </w:p>
        </w:tc>
      </w:tr>
      <w:tr w:rsidR="00E8744C" w:rsidRPr="00D04FDA" w:rsidTr="00E8744C">
        <w:tc>
          <w:tcPr>
            <w:tcW w:w="5000" w:type="pct"/>
            <w:hideMark/>
          </w:tcPr>
          <w:p w:rsidR="00E8744C" w:rsidRPr="00D04FDA" w:rsidRDefault="00E8744C" w:rsidP="00F0467C">
            <w:pPr>
              <w:rPr>
                <w:b/>
                <w:i/>
                <w:sz w:val="28"/>
                <w:szCs w:val="28"/>
              </w:rPr>
            </w:pPr>
            <w:r>
              <w:rPr>
                <w:sz w:val="28"/>
                <w:szCs w:val="28"/>
              </w:rPr>
              <w:t>3</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4</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5</w:t>
            </w:r>
            <w:r w:rsidRPr="00D04FDA">
              <w:rPr>
                <w:sz w:val="28"/>
                <w:szCs w:val="28"/>
              </w:rPr>
              <w:t>. Особенности конструкции гидравлической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6</w:t>
            </w:r>
            <w:r w:rsidRPr="00D04FDA">
              <w:rPr>
                <w:sz w:val="28"/>
                <w:szCs w:val="28"/>
              </w:rPr>
              <w:t>. Особенности конструкции пневматической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7</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8</w:t>
            </w:r>
            <w:r w:rsidRPr="00D04FDA">
              <w:rPr>
                <w:sz w:val="28"/>
                <w:szCs w:val="28"/>
              </w:rPr>
              <w:t>. Особенности конструкции рулевого управления с подруливающей задней осью</w:t>
            </w:r>
          </w:p>
        </w:tc>
      </w:tr>
      <w:tr w:rsidR="00E8744C" w:rsidRPr="00D04FDA" w:rsidTr="00F0467C">
        <w:tc>
          <w:tcPr>
            <w:tcW w:w="5000" w:type="pct"/>
            <w:hideMark/>
          </w:tcPr>
          <w:p w:rsidR="00E8744C" w:rsidRPr="00D04FDA" w:rsidRDefault="00E8744C" w:rsidP="00F0467C">
            <w:pPr>
              <w:rPr>
                <w:b/>
                <w:i/>
                <w:sz w:val="28"/>
                <w:szCs w:val="28"/>
              </w:rPr>
            </w:pPr>
            <w:r>
              <w:rPr>
                <w:sz w:val="28"/>
                <w:szCs w:val="28"/>
              </w:rPr>
              <w:t>9</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E8744C" w:rsidRPr="00D04FDA" w:rsidTr="00F0467C">
        <w:trPr>
          <w:trHeight w:val="420"/>
        </w:trPr>
        <w:tc>
          <w:tcPr>
            <w:tcW w:w="5000" w:type="pct"/>
            <w:hideMark/>
          </w:tcPr>
          <w:p w:rsidR="00E8744C" w:rsidRPr="00D04FDA" w:rsidRDefault="00E8744C" w:rsidP="00F0467C">
            <w:pPr>
              <w:rPr>
                <w:b/>
                <w:i/>
                <w:sz w:val="28"/>
                <w:szCs w:val="28"/>
              </w:rPr>
            </w:pPr>
            <w:r>
              <w:rPr>
                <w:sz w:val="28"/>
                <w:szCs w:val="28"/>
              </w:rPr>
              <w:t>10</w:t>
            </w:r>
            <w:r w:rsidRPr="00D04FDA">
              <w:rPr>
                <w:sz w:val="28"/>
                <w:szCs w:val="28"/>
              </w:rPr>
              <w:t>. Особенности конструкции стояночной тормозной системы с электронным управлением.</w:t>
            </w:r>
          </w:p>
        </w:tc>
      </w:tr>
      <w:tr w:rsidR="00E8744C" w:rsidRPr="0095310F" w:rsidTr="00F0467C">
        <w:tc>
          <w:tcPr>
            <w:tcW w:w="5000" w:type="pct"/>
            <w:hideMark/>
          </w:tcPr>
          <w:p w:rsidR="00E8744C" w:rsidRPr="0095310F" w:rsidRDefault="00E8744C" w:rsidP="00F0467C">
            <w:pPr>
              <w:rPr>
                <w:b/>
                <w:i/>
              </w:rPr>
            </w:pPr>
          </w:p>
        </w:tc>
      </w:tr>
      <w:tr w:rsidR="00E8744C" w:rsidRPr="0095310F" w:rsidTr="00F0467C">
        <w:tc>
          <w:tcPr>
            <w:tcW w:w="5000" w:type="pct"/>
            <w:hideMark/>
          </w:tcPr>
          <w:p w:rsidR="00E8744C" w:rsidRPr="0095310F" w:rsidRDefault="00E8744C" w:rsidP="00F0467C">
            <w:pPr>
              <w:rPr>
                <w:b/>
                <w:i/>
                <w:sz w:val="28"/>
                <w:szCs w:val="28"/>
              </w:rPr>
            </w:pPr>
            <w:r w:rsidRPr="0095310F">
              <w:rPr>
                <w:sz w:val="28"/>
                <w:szCs w:val="28"/>
              </w:rPr>
              <w:t>1</w:t>
            </w:r>
            <w:r>
              <w:rPr>
                <w:sz w:val="28"/>
                <w:szCs w:val="28"/>
              </w:rPr>
              <w:t>1</w:t>
            </w:r>
            <w:r w:rsidRPr="0095310F">
              <w:rPr>
                <w:sz w:val="28"/>
                <w:szCs w:val="28"/>
              </w:rPr>
              <w:t>. Порядок перерегистрации и постановки на учет переоборудованных транспортных средств.</w:t>
            </w:r>
          </w:p>
        </w:tc>
      </w:tr>
      <w:tr w:rsidR="00E8744C" w:rsidRPr="0095310F" w:rsidTr="00F0467C">
        <w:tc>
          <w:tcPr>
            <w:tcW w:w="5000" w:type="pct"/>
            <w:hideMark/>
          </w:tcPr>
          <w:p w:rsidR="00E8744C" w:rsidRPr="0095310F" w:rsidRDefault="00E8744C" w:rsidP="00E8744C">
            <w:pPr>
              <w:rPr>
                <w:b/>
                <w:i/>
                <w:sz w:val="28"/>
                <w:szCs w:val="28"/>
              </w:rPr>
            </w:pPr>
          </w:p>
        </w:tc>
      </w:tr>
      <w:tr w:rsidR="00E8744C" w:rsidRPr="0095310F" w:rsidTr="00F0467C">
        <w:tc>
          <w:tcPr>
            <w:tcW w:w="5000" w:type="pct"/>
            <w:hideMark/>
          </w:tcPr>
          <w:p w:rsidR="00E8744C" w:rsidRPr="0095310F" w:rsidRDefault="0032486A" w:rsidP="00F0467C">
            <w:pPr>
              <w:rPr>
                <w:b/>
                <w:i/>
                <w:sz w:val="28"/>
                <w:szCs w:val="28"/>
              </w:rPr>
            </w:pPr>
            <w:r>
              <w:rPr>
                <w:sz w:val="28"/>
                <w:szCs w:val="28"/>
              </w:rPr>
              <w:t>12</w:t>
            </w:r>
            <w:r w:rsidR="00E8744C" w:rsidRPr="0095310F">
              <w:rPr>
                <w:sz w:val="28"/>
                <w:szCs w:val="28"/>
              </w:rPr>
              <w:t>. Доработка двигателей.</w:t>
            </w:r>
          </w:p>
        </w:tc>
      </w:tr>
      <w:tr w:rsidR="00E8744C" w:rsidRPr="0095310F" w:rsidTr="00F0467C">
        <w:tc>
          <w:tcPr>
            <w:tcW w:w="5000" w:type="pct"/>
            <w:hideMark/>
          </w:tcPr>
          <w:p w:rsidR="00E8744C" w:rsidRPr="0095310F" w:rsidRDefault="0032486A" w:rsidP="00F0467C">
            <w:pPr>
              <w:rPr>
                <w:b/>
                <w:i/>
                <w:sz w:val="28"/>
                <w:szCs w:val="28"/>
              </w:rPr>
            </w:pPr>
            <w:r>
              <w:rPr>
                <w:sz w:val="28"/>
                <w:szCs w:val="28"/>
              </w:rPr>
              <w:t>13</w:t>
            </w:r>
            <w:r w:rsidR="00E8744C" w:rsidRPr="0095310F">
              <w:rPr>
                <w:sz w:val="28"/>
                <w:szCs w:val="28"/>
              </w:rPr>
              <w:t>. Снятие внешней скоростной характеристики двигателей и ее анализ.</w:t>
            </w:r>
          </w:p>
        </w:tc>
      </w:tr>
      <w:tr w:rsidR="00E8744C" w:rsidRPr="0095310F" w:rsidTr="00F0467C">
        <w:tc>
          <w:tcPr>
            <w:tcW w:w="5000" w:type="pct"/>
            <w:hideMark/>
          </w:tcPr>
          <w:p w:rsidR="00E8744C" w:rsidRPr="0095310F" w:rsidRDefault="0032486A" w:rsidP="00F0467C">
            <w:pPr>
              <w:rPr>
                <w:b/>
                <w:i/>
                <w:sz w:val="28"/>
                <w:szCs w:val="28"/>
              </w:rPr>
            </w:pPr>
            <w:r>
              <w:rPr>
                <w:sz w:val="28"/>
                <w:szCs w:val="28"/>
              </w:rPr>
              <w:t>14</w:t>
            </w:r>
            <w:r w:rsidR="00E8744C" w:rsidRPr="0095310F">
              <w:rPr>
                <w:sz w:val="28"/>
                <w:szCs w:val="28"/>
              </w:rPr>
              <w:t>. Увеличение грузоподъемности автомобиля.</w:t>
            </w:r>
          </w:p>
        </w:tc>
      </w:tr>
      <w:tr w:rsidR="00E8744C" w:rsidRPr="0095310F" w:rsidTr="00F0467C">
        <w:tc>
          <w:tcPr>
            <w:tcW w:w="5000" w:type="pct"/>
            <w:hideMark/>
          </w:tcPr>
          <w:p w:rsidR="00E8744C" w:rsidRPr="0095310F" w:rsidRDefault="0032486A" w:rsidP="00F0467C">
            <w:pPr>
              <w:rPr>
                <w:b/>
                <w:i/>
                <w:sz w:val="28"/>
                <w:szCs w:val="28"/>
              </w:rPr>
            </w:pPr>
            <w:r>
              <w:rPr>
                <w:sz w:val="28"/>
                <w:szCs w:val="28"/>
              </w:rPr>
              <w:t>15</w:t>
            </w:r>
            <w:r w:rsidR="00E8744C" w:rsidRPr="0095310F">
              <w:rPr>
                <w:sz w:val="28"/>
                <w:szCs w:val="28"/>
              </w:rPr>
              <w:t>. Улучшение стабилизации автомобиля при движении.</w:t>
            </w:r>
          </w:p>
        </w:tc>
      </w:tr>
      <w:tr w:rsidR="00E8744C" w:rsidRPr="0095310F" w:rsidTr="00F0467C">
        <w:tc>
          <w:tcPr>
            <w:tcW w:w="5000" w:type="pct"/>
            <w:hideMark/>
          </w:tcPr>
          <w:p w:rsidR="00E8744C" w:rsidRPr="0095310F" w:rsidRDefault="0032486A" w:rsidP="00F0467C">
            <w:pPr>
              <w:rPr>
                <w:b/>
                <w:i/>
                <w:sz w:val="28"/>
                <w:szCs w:val="28"/>
              </w:rPr>
            </w:pPr>
            <w:r>
              <w:rPr>
                <w:sz w:val="28"/>
                <w:szCs w:val="28"/>
              </w:rPr>
              <w:t>16</w:t>
            </w:r>
            <w:r w:rsidR="00E8744C" w:rsidRPr="0095310F">
              <w:rPr>
                <w:sz w:val="28"/>
                <w:szCs w:val="28"/>
              </w:rPr>
              <w:t>. Установка погрузочного устройства на автомобили фургоны.</w:t>
            </w:r>
          </w:p>
        </w:tc>
      </w:tr>
      <w:tr w:rsidR="00E8744C" w:rsidRPr="0095310F" w:rsidTr="00F0467C">
        <w:tc>
          <w:tcPr>
            <w:tcW w:w="5000" w:type="pct"/>
            <w:hideMark/>
          </w:tcPr>
          <w:p w:rsidR="00E8744C" w:rsidRPr="0095310F" w:rsidRDefault="0032486A" w:rsidP="00F0467C">
            <w:pPr>
              <w:rPr>
                <w:b/>
                <w:i/>
                <w:sz w:val="28"/>
                <w:szCs w:val="28"/>
              </w:rPr>
            </w:pPr>
            <w:r>
              <w:rPr>
                <w:sz w:val="28"/>
                <w:szCs w:val="28"/>
              </w:rPr>
              <w:t>17</w:t>
            </w:r>
            <w:r w:rsidR="00E8744C" w:rsidRPr="0095310F">
              <w:rPr>
                <w:sz w:val="28"/>
                <w:szCs w:val="28"/>
              </w:rPr>
              <w:t>. Установка манипулятора на грузовой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18</w:t>
            </w:r>
            <w:r w:rsidR="00E8744C" w:rsidRPr="0095310F">
              <w:rPr>
                <w:sz w:val="28"/>
                <w:szCs w:val="28"/>
              </w:rPr>
              <w:t xml:space="preserve">.Установка </w:t>
            </w:r>
            <w:proofErr w:type="spellStart"/>
            <w:r w:rsidR="00E8744C" w:rsidRPr="0095310F">
              <w:rPr>
                <w:sz w:val="28"/>
                <w:szCs w:val="28"/>
              </w:rPr>
              <w:t>фаркопа</w:t>
            </w:r>
            <w:proofErr w:type="spellEnd"/>
            <w:r w:rsidR="00E8744C" w:rsidRPr="0095310F">
              <w:rPr>
                <w:sz w:val="28"/>
                <w:szCs w:val="28"/>
              </w:rPr>
              <w:t xml:space="preserve">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19</w:t>
            </w:r>
            <w:r w:rsidR="00E8744C" w:rsidRPr="0095310F">
              <w:rPr>
                <w:sz w:val="28"/>
                <w:szCs w:val="28"/>
              </w:rPr>
              <w:t>. Установка газобаллонного оборудования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20</w:t>
            </w:r>
            <w:r w:rsidR="00E8744C" w:rsidRPr="0095310F">
              <w:rPr>
                <w:sz w:val="28"/>
                <w:szCs w:val="28"/>
              </w:rPr>
              <w:t>. Установка аудиоаппаратуры на автомобиль.</w:t>
            </w:r>
          </w:p>
        </w:tc>
      </w:tr>
      <w:tr w:rsidR="0032486A" w:rsidRPr="00B17DBA" w:rsidTr="00F0467C">
        <w:tc>
          <w:tcPr>
            <w:tcW w:w="5000" w:type="pct"/>
            <w:hideMark/>
          </w:tcPr>
          <w:p w:rsidR="0032486A" w:rsidRPr="00B17DBA" w:rsidRDefault="0032486A" w:rsidP="00F0467C">
            <w:pPr>
              <w:rPr>
                <w:b/>
                <w:i/>
                <w:sz w:val="28"/>
                <w:szCs w:val="28"/>
              </w:rPr>
            </w:pPr>
            <w:r>
              <w:rPr>
                <w:sz w:val="28"/>
                <w:szCs w:val="28"/>
              </w:rPr>
              <w:t>2</w:t>
            </w:r>
            <w:r w:rsidRPr="00B17DBA">
              <w:rPr>
                <w:sz w:val="28"/>
                <w:szCs w:val="28"/>
              </w:rPr>
              <w:t>1. Понятие и виды тюнинга.</w:t>
            </w:r>
          </w:p>
        </w:tc>
      </w:tr>
      <w:tr w:rsidR="0032486A" w:rsidRPr="00B17DBA" w:rsidTr="00F0467C">
        <w:tc>
          <w:tcPr>
            <w:tcW w:w="5000" w:type="pct"/>
            <w:hideMark/>
          </w:tcPr>
          <w:p w:rsidR="0032486A" w:rsidRPr="00B17DBA" w:rsidRDefault="0032486A" w:rsidP="00F0467C">
            <w:pPr>
              <w:rPr>
                <w:b/>
                <w:i/>
                <w:sz w:val="28"/>
                <w:szCs w:val="28"/>
              </w:rPr>
            </w:pPr>
            <w:r w:rsidRPr="00B17DBA">
              <w:rPr>
                <w:sz w:val="28"/>
                <w:szCs w:val="28"/>
              </w:rPr>
              <w:t>2</w:t>
            </w:r>
            <w:r>
              <w:rPr>
                <w:sz w:val="28"/>
                <w:szCs w:val="28"/>
              </w:rPr>
              <w:t>2</w:t>
            </w:r>
            <w:r w:rsidRPr="00B17DBA">
              <w:rPr>
                <w:sz w:val="28"/>
                <w:szCs w:val="28"/>
              </w:rPr>
              <w:t>. Тюнинг двигателя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3. Тюнинг подвески.</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4. Тюнинг тормозной системы.</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5. Тюнинг системы выпуска отработавших газов.</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7. Тюнинг салона автомобиля.</w:t>
            </w:r>
          </w:p>
        </w:tc>
      </w:tr>
      <w:tr w:rsidR="0032486A" w:rsidRPr="00B17DBA" w:rsidTr="0032486A">
        <w:tc>
          <w:tcPr>
            <w:tcW w:w="5000" w:type="pct"/>
            <w:hideMark/>
          </w:tcPr>
          <w:p w:rsidR="0032486A" w:rsidRPr="00B17DBA" w:rsidRDefault="0032486A" w:rsidP="00F0467C">
            <w:pPr>
              <w:rPr>
                <w:b/>
                <w:i/>
                <w:sz w:val="28"/>
                <w:szCs w:val="28"/>
              </w:rPr>
            </w:pP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28</w:t>
            </w:r>
            <w:r w:rsidRPr="00B17DBA">
              <w:rPr>
                <w:sz w:val="28"/>
                <w:szCs w:val="28"/>
              </w:rPr>
              <w:t xml:space="preserve">. </w:t>
            </w:r>
            <w:r w:rsidRPr="00B17DBA">
              <w:rPr>
                <w:bCs/>
                <w:sz w:val="28"/>
                <w:szCs w:val="28"/>
              </w:rPr>
              <w:t>Тюнинг</w:t>
            </w:r>
            <w:r w:rsidRPr="00B17DBA">
              <w:rPr>
                <w:sz w:val="28"/>
                <w:szCs w:val="28"/>
              </w:rPr>
              <w:t xml:space="preserve"> элементов подвески</w:t>
            </w: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29</w:t>
            </w:r>
            <w:r w:rsidRPr="00B17DBA">
              <w:rPr>
                <w:sz w:val="28"/>
                <w:szCs w:val="28"/>
              </w:rPr>
              <w:t>. Тонировка стекол</w:t>
            </w:r>
          </w:p>
        </w:tc>
      </w:tr>
      <w:tr w:rsidR="0032486A" w:rsidRPr="00B17DBA" w:rsidTr="00F0467C">
        <w:tc>
          <w:tcPr>
            <w:tcW w:w="5000" w:type="pct"/>
            <w:hideMark/>
          </w:tcPr>
          <w:p w:rsidR="0032486A" w:rsidRPr="00B17DBA" w:rsidRDefault="0032486A" w:rsidP="00F0467C">
            <w:pPr>
              <w:rPr>
                <w:sz w:val="28"/>
                <w:szCs w:val="28"/>
              </w:rPr>
            </w:pPr>
            <w:r>
              <w:rPr>
                <w:sz w:val="28"/>
                <w:szCs w:val="28"/>
              </w:rPr>
              <w:t>30</w:t>
            </w:r>
            <w:r w:rsidRPr="00B17DBA">
              <w:rPr>
                <w:sz w:val="28"/>
                <w:szCs w:val="28"/>
              </w:rPr>
              <w:t>. Подготовка деталей автомобиля к нанесению рисунков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1. Особенности эксплуатации оборудования для диагностики подвески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2. Особенности эксплуатации оборудования для диагностики тормозной системы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3. Особенности эксплуатации оборудования для диагностики рулевого управления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E578E8">
              <w:rPr>
                <w:sz w:val="28"/>
                <w:szCs w:val="28"/>
              </w:rPr>
              <w:t>4</w:t>
            </w:r>
            <w:r w:rsidRPr="00B17DBA">
              <w:rPr>
                <w:sz w:val="28"/>
                <w:szCs w:val="28"/>
              </w:rPr>
              <w:t>. Особенности эксплуатации подъемников с электрогидравлическим приводом.</w:t>
            </w:r>
          </w:p>
        </w:tc>
      </w:tr>
      <w:tr w:rsidR="0032486A" w:rsidRPr="00B17DBA" w:rsidTr="00F0467C">
        <w:tc>
          <w:tcPr>
            <w:tcW w:w="5000" w:type="pct"/>
            <w:hideMark/>
          </w:tcPr>
          <w:p w:rsidR="0032486A" w:rsidRPr="00B17DBA" w:rsidRDefault="0032486A" w:rsidP="00F0467C">
            <w:pPr>
              <w:rPr>
                <w:b/>
                <w:i/>
                <w:sz w:val="28"/>
                <w:szCs w:val="28"/>
              </w:rPr>
            </w:pPr>
            <w:r>
              <w:rPr>
                <w:sz w:val="28"/>
                <w:szCs w:val="28"/>
              </w:rPr>
              <w:t>35</w:t>
            </w:r>
            <w:r w:rsidRPr="00B17DBA">
              <w:rPr>
                <w:sz w:val="28"/>
                <w:szCs w:val="28"/>
              </w:rPr>
              <w:t>. Особенности эксплуатации канавных подъемников.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36</w:t>
            </w:r>
            <w:r w:rsidRPr="00B17DBA">
              <w:rPr>
                <w:sz w:val="28"/>
                <w:szCs w:val="28"/>
              </w:rPr>
              <w:t>. Особенности эксплуатации оборудования для разборки-сборки агрегатов автомобиля.</w:t>
            </w:r>
          </w:p>
        </w:tc>
      </w:tr>
      <w:tr w:rsidR="0032486A" w:rsidRPr="00B17DBA" w:rsidTr="00F0467C">
        <w:tc>
          <w:tcPr>
            <w:tcW w:w="5000" w:type="pct"/>
            <w:hideMark/>
          </w:tcPr>
          <w:p w:rsidR="0032486A" w:rsidRPr="00B17DBA" w:rsidRDefault="0032486A" w:rsidP="00F0467C">
            <w:pPr>
              <w:rPr>
                <w:b/>
                <w:i/>
                <w:sz w:val="28"/>
                <w:szCs w:val="28"/>
              </w:rPr>
            </w:pPr>
          </w:p>
        </w:tc>
      </w:tr>
      <w:tr w:rsidR="0032486A" w:rsidRPr="00B17DBA" w:rsidTr="00F0467C">
        <w:tc>
          <w:tcPr>
            <w:tcW w:w="5000" w:type="pct"/>
            <w:hideMark/>
          </w:tcPr>
          <w:p w:rsidR="0032486A" w:rsidRPr="00B17DBA" w:rsidRDefault="0032486A" w:rsidP="00F0467C">
            <w:pPr>
              <w:rPr>
                <w:b/>
                <w:i/>
                <w:sz w:val="28"/>
                <w:szCs w:val="28"/>
              </w:rPr>
            </w:pPr>
            <w:r>
              <w:rPr>
                <w:sz w:val="28"/>
                <w:szCs w:val="28"/>
              </w:rPr>
              <w:t>37</w:t>
            </w:r>
            <w:r w:rsidRPr="00B17DBA">
              <w:rPr>
                <w:sz w:val="28"/>
                <w:szCs w:val="28"/>
              </w:rPr>
              <w:t>. Особенности эксплуатации оборудования для ремонта ГБЦ.</w:t>
            </w:r>
          </w:p>
        </w:tc>
      </w:tr>
      <w:tr w:rsidR="0032486A" w:rsidRPr="00B17DBA" w:rsidTr="00F0467C">
        <w:tc>
          <w:tcPr>
            <w:tcW w:w="5000" w:type="pct"/>
            <w:hideMark/>
          </w:tcPr>
          <w:p w:rsidR="0032486A" w:rsidRPr="00B17DBA" w:rsidRDefault="0032486A" w:rsidP="00F0467C">
            <w:pPr>
              <w:rPr>
                <w:b/>
                <w:i/>
                <w:sz w:val="28"/>
                <w:szCs w:val="28"/>
              </w:rPr>
            </w:pPr>
            <w:r>
              <w:rPr>
                <w:sz w:val="28"/>
                <w:szCs w:val="28"/>
              </w:rPr>
              <w:t>38</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39</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дизельных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40</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bl>
    <w:p w:rsidR="00E8744C" w:rsidRDefault="00E8744C" w:rsidP="0060073F">
      <w:pPr>
        <w:pStyle w:val="a7"/>
        <w:spacing w:after="0" w:line="240" w:lineRule="auto"/>
        <w:ind w:left="0"/>
        <w:rPr>
          <w:rFonts w:ascii="Times New Roman" w:hAnsi="Times New Roman"/>
          <w:b/>
          <w:sz w:val="28"/>
          <w:szCs w:val="28"/>
        </w:rPr>
      </w:pPr>
    </w:p>
    <w:p w:rsidR="0032486A" w:rsidRDefault="0032486A" w:rsidP="0060073F">
      <w:pPr>
        <w:pStyle w:val="a7"/>
        <w:spacing w:after="0" w:line="240" w:lineRule="auto"/>
        <w:ind w:left="0"/>
        <w:rPr>
          <w:rFonts w:ascii="Times New Roman" w:hAnsi="Times New Roman"/>
          <w:b/>
          <w:sz w:val="28"/>
          <w:szCs w:val="28"/>
        </w:rPr>
      </w:pPr>
      <w:r>
        <w:rPr>
          <w:rFonts w:ascii="Times New Roman" w:hAnsi="Times New Roman"/>
          <w:b/>
          <w:sz w:val="28"/>
          <w:szCs w:val="28"/>
        </w:rPr>
        <w:t>Практическая часть</w:t>
      </w:r>
    </w:p>
    <w:p w:rsidR="0032486A" w:rsidRDefault="0032486A" w:rsidP="0060073F">
      <w:pPr>
        <w:pStyle w:val="a7"/>
        <w:spacing w:after="0" w:line="240" w:lineRule="auto"/>
        <w:ind w:left="0"/>
        <w:rPr>
          <w:rFonts w:ascii="Times New Roman" w:hAnsi="Times New Roman"/>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№1. </w:t>
      </w:r>
      <w:r>
        <w:rPr>
          <w:sz w:val="28"/>
          <w:szCs w:val="28"/>
        </w:rPr>
        <w:t xml:space="preserve">Оформление </w:t>
      </w:r>
      <w:proofErr w:type="spellStart"/>
      <w:r>
        <w:rPr>
          <w:sz w:val="28"/>
          <w:szCs w:val="28"/>
        </w:rPr>
        <w:t>фаркопа</w:t>
      </w:r>
      <w:proofErr w:type="spellEnd"/>
      <w:r>
        <w:rPr>
          <w:sz w:val="28"/>
          <w:szCs w:val="28"/>
        </w:rPr>
        <w:t xml:space="preserve"> автомобиля.</w:t>
      </w:r>
      <w:r w:rsidRPr="001876E9">
        <w:rPr>
          <w:b/>
          <w:sz w:val="28"/>
          <w:szCs w:val="28"/>
        </w:rPr>
        <w:t xml:space="preserve"> </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pStyle w:val="9"/>
        <w:shd w:val="clear" w:color="auto" w:fill="auto"/>
        <w:spacing w:line="240" w:lineRule="auto"/>
        <w:ind w:left="760" w:right="100" w:hanging="700"/>
        <w:jc w:val="left"/>
        <w:rPr>
          <w:rStyle w:val="7"/>
          <w:sz w:val="28"/>
          <w:szCs w:val="28"/>
        </w:rPr>
      </w:pPr>
    </w:p>
    <w:p w:rsidR="0032486A" w:rsidRPr="001876E9" w:rsidRDefault="0032486A" w:rsidP="0032486A">
      <w:pPr>
        <w:pStyle w:val="9"/>
        <w:shd w:val="clear" w:color="auto" w:fill="auto"/>
        <w:spacing w:line="240" w:lineRule="auto"/>
        <w:ind w:left="760" w:right="100" w:hanging="700"/>
        <w:jc w:val="left"/>
        <w:rPr>
          <w:spacing w:val="2"/>
          <w:sz w:val="28"/>
          <w:szCs w:val="28"/>
        </w:rPr>
      </w:pPr>
      <w:r w:rsidRPr="0039164C">
        <w:rPr>
          <w:b/>
          <w:sz w:val="28"/>
          <w:szCs w:val="28"/>
        </w:rPr>
        <w:t>Задание</w:t>
      </w:r>
      <w:r>
        <w:rPr>
          <w:b/>
          <w:sz w:val="28"/>
          <w:szCs w:val="28"/>
        </w:rPr>
        <w:t xml:space="preserve"> №2. </w:t>
      </w:r>
      <w:r>
        <w:rPr>
          <w:sz w:val="28"/>
          <w:szCs w:val="28"/>
        </w:rPr>
        <w:t>Оформление аудиоаппаратуры</w:t>
      </w:r>
      <w:r w:rsidRPr="002717FD">
        <w:rPr>
          <w:sz w:val="28"/>
          <w:szCs w:val="28"/>
        </w:rPr>
        <w:t>.</w:t>
      </w:r>
    </w:p>
    <w:p w:rsidR="0032486A" w:rsidRPr="00865CD3" w:rsidRDefault="0032486A" w:rsidP="0032486A">
      <w:pPr>
        <w:jc w:val="both"/>
        <w:rPr>
          <w:b/>
          <w:sz w:val="28"/>
          <w:szCs w:val="28"/>
        </w:rPr>
      </w:pPr>
      <w:r>
        <w:rPr>
          <w:b/>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637F20" w:rsidRDefault="0032486A" w:rsidP="0032486A">
      <w:pPr>
        <w:pStyle w:val="9"/>
        <w:shd w:val="clear" w:color="auto" w:fill="auto"/>
        <w:spacing w:line="240" w:lineRule="auto"/>
        <w:ind w:left="760" w:right="100" w:hanging="700"/>
        <w:jc w:val="both"/>
        <w:rPr>
          <w:spacing w:val="2"/>
          <w:sz w:val="28"/>
          <w:szCs w:val="28"/>
        </w:rPr>
      </w:pPr>
    </w:p>
    <w:p w:rsidR="0032486A" w:rsidRDefault="0032486A" w:rsidP="0032486A">
      <w:pPr>
        <w:pStyle w:val="9"/>
        <w:shd w:val="clear" w:color="auto" w:fill="auto"/>
        <w:spacing w:line="240" w:lineRule="auto"/>
        <w:ind w:right="100" w:firstLine="0"/>
        <w:jc w:val="both"/>
        <w:rPr>
          <w:rStyle w:val="7"/>
          <w:sz w:val="28"/>
          <w:szCs w:val="28"/>
        </w:rPr>
      </w:pPr>
    </w:p>
    <w:p w:rsidR="0032486A" w:rsidRPr="004E4935" w:rsidRDefault="0032486A" w:rsidP="0032486A">
      <w:pPr>
        <w:pStyle w:val="9"/>
        <w:shd w:val="clear" w:color="auto" w:fill="auto"/>
        <w:spacing w:line="240" w:lineRule="auto"/>
        <w:ind w:right="100" w:firstLine="0"/>
        <w:jc w:val="both"/>
        <w:rPr>
          <w:spacing w:val="2"/>
          <w:sz w:val="28"/>
          <w:szCs w:val="28"/>
        </w:rPr>
      </w:pPr>
      <w:r w:rsidRPr="0039164C">
        <w:rPr>
          <w:b/>
          <w:sz w:val="28"/>
          <w:szCs w:val="28"/>
        </w:rPr>
        <w:t>Задание</w:t>
      </w:r>
      <w:r>
        <w:rPr>
          <w:b/>
          <w:sz w:val="28"/>
          <w:szCs w:val="28"/>
        </w:rPr>
        <w:t xml:space="preserve"> №3. </w:t>
      </w:r>
      <w:r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ind w:firstLine="284"/>
        <w:rPr>
          <w:b/>
          <w:sz w:val="28"/>
          <w:szCs w:val="28"/>
        </w:rPr>
      </w:pPr>
    </w:p>
    <w:p w:rsidR="0032486A" w:rsidRDefault="0032486A" w:rsidP="0032486A">
      <w:pPr>
        <w:ind w:firstLine="284"/>
        <w:rPr>
          <w:b/>
          <w:sz w:val="28"/>
          <w:szCs w:val="28"/>
        </w:rPr>
      </w:pPr>
    </w:p>
    <w:p w:rsidR="0032486A" w:rsidRDefault="0032486A" w:rsidP="0032486A">
      <w:pPr>
        <w:ind w:firstLine="284"/>
        <w:rPr>
          <w:b/>
          <w:sz w:val="28"/>
          <w:szCs w:val="28"/>
        </w:rPr>
      </w:pPr>
      <w:r>
        <w:rPr>
          <w:b/>
          <w:sz w:val="28"/>
          <w:szCs w:val="28"/>
        </w:rPr>
        <w:t xml:space="preserve">                    </w:t>
      </w:r>
    </w:p>
    <w:p w:rsidR="0032486A" w:rsidRPr="004E4935" w:rsidRDefault="0032486A" w:rsidP="0032486A">
      <w:pPr>
        <w:rPr>
          <w:b/>
          <w:sz w:val="28"/>
          <w:szCs w:val="28"/>
        </w:rPr>
      </w:pPr>
      <w:r w:rsidRPr="0039164C">
        <w:rPr>
          <w:b/>
          <w:sz w:val="28"/>
          <w:szCs w:val="28"/>
        </w:rPr>
        <w:t>Задание</w:t>
      </w:r>
      <w:r>
        <w:rPr>
          <w:b/>
          <w:sz w:val="28"/>
          <w:szCs w:val="28"/>
        </w:rPr>
        <w:t xml:space="preserve"> №4. </w:t>
      </w:r>
      <w:r w:rsidRPr="00552493">
        <w:rPr>
          <w:sz w:val="28"/>
          <w:szCs w:val="28"/>
        </w:rPr>
        <w:t>Тонировка стекол</w:t>
      </w:r>
      <w:r>
        <w:rPr>
          <w:sz w:val="28"/>
          <w:szCs w:val="28"/>
        </w:rPr>
        <w:t xml:space="preserve"> по ГОСТу</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rPr>
          <w:sz w:val="28"/>
          <w:szCs w:val="28"/>
        </w:rPr>
      </w:pPr>
      <w:r w:rsidRPr="0039164C">
        <w:rPr>
          <w:b/>
          <w:sz w:val="28"/>
          <w:szCs w:val="28"/>
        </w:rPr>
        <w:t>Задание</w:t>
      </w:r>
      <w:r>
        <w:rPr>
          <w:b/>
          <w:sz w:val="28"/>
          <w:szCs w:val="28"/>
        </w:rPr>
        <w:t xml:space="preserve"> №5. </w:t>
      </w:r>
      <w:r w:rsidRPr="00552493">
        <w:rPr>
          <w:sz w:val="28"/>
          <w:szCs w:val="28"/>
        </w:rPr>
        <w:t>Восстановление деталей салона автомобиля.</w:t>
      </w:r>
      <w:r>
        <w:rPr>
          <w:sz w:val="28"/>
          <w:szCs w:val="28"/>
        </w:rPr>
        <w:t xml:space="preserve"> </w:t>
      </w:r>
    </w:p>
    <w:p w:rsidR="0032486A" w:rsidRPr="00865CD3" w:rsidRDefault="0032486A" w:rsidP="0032486A">
      <w:pPr>
        <w:jc w:val="center"/>
        <w:rPr>
          <w:b/>
          <w:sz w:val="28"/>
          <w:szCs w:val="28"/>
        </w:rPr>
      </w:pPr>
      <w:r>
        <w:rPr>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№6. </w:t>
      </w:r>
      <w:r w:rsidRPr="00552493">
        <w:rPr>
          <w:sz w:val="28"/>
          <w:szCs w:val="28"/>
        </w:rPr>
        <w:t>Подготовка деталей автомобиля к нанесению рисунков</w:t>
      </w:r>
      <w:r>
        <w:rPr>
          <w:sz w:val="28"/>
          <w:szCs w:val="28"/>
        </w:rPr>
        <w:t xml:space="preserve"> по ГОСТу</w:t>
      </w:r>
      <w:r w:rsidRPr="002717FD">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Pr="00DA144D" w:rsidRDefault="0032486A" w:rsidP="0032486A">
      <w:pPr>
        <w:rPr>
          <w:b/>
          <w:sz w:val="28"/>
          <w:szCs w:val="28"/>
        </w:rPr>
      </w:pPr>
      <w:r w:rsidRPr="0039164C">
        <w:rPr>
          <w:b/>
          <w:sz w:val="28"/>
          <w:szCs w:val="28"/>
        </w:rPr>
        <w:t>Задание</w:t>
      </w:r>
      <w:r>
        <w:rPr>
          <w:b/>
          <w:sz w:val="28"/>
          <w:szCs w:val="28"/>
        </w:rPr>
        <w:t xml:space="preserve"> №7. </w:t>
      </w:r>
      <w:r w:rsidRPr="00480727">
        <w:rPr>
          <w:sz w:val="28"/>
          <w:szCs w:val="28"/>
        </w:rPr>
        <w:t>Обслуживание подъемников с электрогидравлическим приводом</w:t>
      </w:r>
      <w:r w:rsidRPr="00F65C8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Pr="0032486A" w:rsidRDefault="0032486A" w:rsidP="0032486A">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7521E2" w:rsidRDefault="0032486A" w:rsidP="0032486A">
      <w:pPr>
        <w:rPr>
          <w:b/>
          <w:sz w:val="28"/>
          <w:szCs w:val="28"/>
        </w:rPr>
      </w:pPr>
      <w:r w:rsidRPr="0039164C">
        <w:rPr>
          <w:b/>
          <w:sz w:val="28"/>
          <w:szCs w:val="28"/>
        </w:rPr>
        <w:t>Задание</w:t>
      </w:r>
      <w:r>
        <w:rPr>
          <w:b/>
          <w:sz w:val="28"/>
          <w:szCs w:val="28"/>
        </w:rPr>
        <w:t xml:space="preserve"> №8. </w:t>
      </w:r>
      <w:r w:rsidRPr="00480727">
        <w:rPr>
          <w:sz w:val="28"/>
          <w:szCs w:val="28"/>
        </w:rPr>
        <w:t xml:space="preserve">Обслуживание </w:t>
      </w:r>
      <w:r>
        <w:rPr>
          <w:sz w:val="28"/>
          <w:szCs w:val="28"/>
        </w:rPr>
        <w:t>стендов развал схождения</w:t>
      </w:r>
      <w:r w:rsidRPr="007521E2">
        <w:rPr>
          <w:sz w:val="28"/>
          <w:szCs w:val="28"/>
        </w:rPr>
        <w:t>.</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pStyle w:val="9"/>
        <w:shd w:val="clear" w:color="auto" w:fill="auto"/>
        <w:spacing w:line="322" w:lineRule="exact"/>
        <w:ind w:left="40" w:firstLine="0"/>
        <w:jc w:val="left"/>
        <w:rPr>
          <w:b/>
          <w:sz w:val="28"/>
          <w:szCs w:val="28"/>
        </w:rPr>
      </w:pPr>
      <w:r>
        <w:rPr>
          <w:b/>
          <w:sz w:val="28"/>
          <w:szCs w:val="28"/>
        </w:rPr>
        <w:t>Задание №9</w:t>
      </w:r>
      <w:r w:rsidRPr="00DB1BF1">
        <w:rPr>
          <w:b/>
          <w:sz w:val="28"/>
          <w:szCs w:val="28"/>
        </w:rPr>
        <w:t xml:space="preserve">.  </w:t>
      </w:r>
      <w:r w:rsidRPr="00480727">
        <w:rPr>
          <w:sz w:val="28"/>
          <w:szCs w:val="28"/>
        </w:rPr>
        <w:t xml:space="preserve">Обслуживание </w:t>
      </w:r>
      <w:r>
        <w:rPr>
          <w:sz w:val="28"/>
          <w:szCs w:val="28"/>
        </w:rPr>
        <w:t>компрессора</w:t>
      </w:r>
      <w:r w:rsidRPr="00DB1BF1">
        <w:rPr>
          <w:sz w:val="28"/>
          <w:szCs w:val="28"/>
        </w:rPr>
        <w:t>.</w:t>
      </w:r>
      <w:r w:rsidRPr="00DB1BF1">
        <w:rPr>
          <w:b/>
          <w:sz w:val="28"/>
          <w:szCs w:val="28"/>
        </w:rPr>
        <w:t xml:space="preserve"> </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DB1BF1" w:rsidRDefault="0032486A" w:rsidP="0032486A">
      <w:pPr>
        <w:pStyle w:val="a7"/>
        <w:spacing w:after="0" w:line="240" w:lineRule="auto"/>
        <w:ind w:left="0"/>
        <w:rPr>
          <w:rFonts w:ascii="Times New Roman" w:hAnsi="Times New Roman"/>
          <w:sz w:val="28"/>
          <w:szCs w:val="28"/>
        </w:rPr>
      </w:pPr>
    </w:p>
    <w:p w:rsidR="0032486A" w:rsidRDefault="0032486A" w:rsidP="0032486A">
      <w:pPr>
        <w:pStyle w:val="a7"/>
        <w:spacing w:after="0" w:line="240" w:lineRule="auto"/>
        <w:ind w:left="0"/>
        <w:rPr>
          <w:rFonts w:ascii="Times New Roman" w:hAnsi="Times New Roman"/>
          <w:sz w:val="28"/>
          <w:szCs w:val="28"/>
        </w:rPr>
      </w:pPr>
      <w:r>
        <w:rPr>
          <w:rFonts w:ascii="Times New Roman" w:hAnsi="Times New Roman"/>
          <w:b/>
          <w:sz w:val="28"/>
          <w:szCs w:val="28"/>
        </w:rPr>
        <w:t>Задание №1</w:t>
      </w:r>
      <w:r w:rsidRPr="00E60952">
        <w:rPr>
          <w:rFonts w:ascii="Times New Roman" w:hAnsi="Times New Roman"/>
          <w:b/>
          <w:sz w:val="28"/>
          <w:szCs w:val="28"/>
        </w:rPr>
        <w:t xml:space="preserve">0. </w:t>
      </w:r>
      <w:r>
        <w:rPr>
          <w:rFonts w:ascii="Times New Roman" w:hAnsi="Times New Roman"/>
          <w:sz w:val="28"/>
          <w:szCs w:val="28"/>
        </w:rPr>
        <w:t>Тюнинг кузова</w:t>
      </w:r>
      <w:r w:rsidRPr="00E60952">
        <w:rPr>
          <w:rFonts w:ascii="Times New Roman" w:hAnsi="Times New Roman"/>
          <w:sz w:val="28"/>
          <w:szCs w:val="28"/>
        </w:rPr>
        <w:t>.</w:t>
      </w:r>
    </w:p>
    <w:p w:rsidR="0032486A" w:rsidRPr="00E60952" w:rsidRDefault="0032486A" w:rsidP="0032486A">
      <w:pPr>
        <w:jc w:val="center"/>
        <w:rPr>
          <w:b/>
          <w:sz w:val="28"/>
          <w:szCs w:val="28"/>
        </w:rPr>
      </w:pPr>
      <w:r>
        <w:rPr>
          <w:rStyle w:val="7"/>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t xml:space="preserve"> </w:t>
      </w:r>
      <w:r>
        <w:rPr>
          <w:b/>
          <w:sz w:val="28"/>
          <w:szCs w:val="28"/>
        </w:rPr>
        <w:t>Макс</w:t>
      </w:r>
      <w:r w:rsidR="00F0467C">
        <w:rPr>
          <w:b/>
          <w:sz w:val="28"/>
          <w:szCs w:val="28"/>
        </w:rPr>
        <w:t>имальное количество баллов ПМ 03</w:t>
      </w:r>
      <w:r>
        <w:rPr>
          <w:b/>
          <w:sz w:val="28"/>
          <w:szCs w:val="28"/>
        </w:rPr>
        <w:t>.Э.</w:t>
      </w:r>
    </w:p>
    <w:p w:rsidR="00BA5474" w:rsidRPr="00207A45" w:rsidRDefault="00BA5474" w:rsidP="0018431C">
      <w:pPr>
        <w:shd w:val="clear" w:color="auto" w:fill="FFFFFF"/>
        <w:spacing w:line="294" w:lineRule="atLeast"/>
        <w:rPr>
          <w:color w:val="000000"/>
          <w:sz w:val="28"/>
          <w:szCs w:val="28"/>
        </w:rPr>
      </w:pPr>
    </w:p>
    <w:tbl>
      <w:tblPr>
        <w:tblStyle w:val="afb"/>
        <w:tblW w:w="9606" w:type="dxa"/>
        <w:tblLook w:val="04A0" w:firstRow="1" w:lastRow="0" w:firstColumn="1" w:lastColumn="0" w:noHBand="0" w:noVBand="1"/>
      </w:tblPr>
      <w:tblGrid>
        <w:gridCol w:w="1514"/>
        <w:gridCol w:w="6424"/>
        <w:gridCol w:w="1668"/>
      </w:tblGrid>
      <w:tr w:rsidR="00BA5474" w:rsidTr="00F0467C">
        <w:tc>
          <w:tcPr>
            <w:tcW w:w="1514" w:type="dxa"/>
          </w:tcPr>
          <w:p w:rsidR="00BA5474" w:rsidRDefault="00BA5474" w:rsidP="008136A1">
            <w:pPr>
              <w:spacing w:line="250" w:lineRule="exact"/>
              <w:jc w:val="both"/>
              <w:rPr>
                <w:sz w:val="28"/>
                <w:szCs w:val="28"/>
              </w:rPr>
            </w:pPr>
            <w:r>
              <w:rPr>
                <w:sz w:val="28"/>
                <w:szCs w:val="28"/>
              </w:rPr>
              <w:t>Модуль</w:t>
            </w:r>
          </w:p>
        </w:tc>
        <w:tc>
          <w:tcPr>
            <w:tcW w:w="6424" w:type="dxa"/>
          </w:tcPr>
          <w:p w:rsidR="00BA5474" w:rsidRDefault="00BA5474" w:rsidP="008136A1">
            <w:pPr>
              <w:spacing w:line="250" w:lineRule="exact"/>
              <w:jc w:val="both"/>
              <w:rPr>
                <w:sz w:val="28"/>
                <w:szCs w:val="28"/>
              </w:rPr>
            </w:pPr>
            <w:r>
              <w:rPr>
                <w:sz w:val="28"/>
                <w:szCs w:val="28"/>
              </w:rPr>
              <w:t>Название модуля.</w:t>
            </w:r>
          </w:p>
        </w:tc>
        <w:tc>
          <w:tcPr>
            <w:tcW w:w="1668" w:type="dxa"/>
          </w:tcPr>
          <w:p w:rsidR="00BA5474" w:rsidRDefault="00BA5474" w:rsidP="00BA5474">
            <w:pPr>
              <w:spacing w:line="250" w:lineRule="exact"/>
              <w:jc w:val="both"/>
              <w:rPr>
                <w:sz w:val="28"/>
                <w:szCs w:val="28"/>
              </w:rPr>
            </w:pPr>
            <w:r>
              <w:rPr>
                <w:sz w:val="28"/>
                <w:szCs w:val="28"/>
              </w:rPr>
              <w:t>Баллы</w:t>
            </w:r>
          </w:p>
        </w:tc>
      </w:tr>
      <w:tr w:rsidR="00F0467C" w:rsidTr="0038155C">
        <w:tc>
          <w:tcPr>
            <w:tcW w:w="8126" w:type="dxa"/>
            <w:gridSpan w:val="2"/>
          </w:tcPr>
          <w:p w:rsidR="00F0467C" w:rsidRDefault="00F0467C" w:rsidP="008136A1">
            <w:pPr>
              <w:spacing w:line="250" w:lineRule="exact"/>
              <w:jc w:val="both"/>
              <w:rPr>
                <w:sz w:val="28"/>
                <w:szCs w:val="28"/>
              </w:rPr>
            </w:pPr>
            <w:r>
              <w:rPr>
                <w:sz w:val="28"/>
                <w:szCs w:val="28"/>
              </w:rPr>
              <w:t>Теоритическая часть</w:t>
            </w:r>
          </w:p>
        </w:tc>
        <w:tc>
          <w:tcPr>
            <w:tcW w:w="1480" w:type="dxa"/>
          </w:tcPr>
          <w:p w:rsidR="00F0467C" w:rsidRDefault="00F0467C" w:rsidP="00BA5474">
            <w:pPr>
              <w:spacing w:line="250" w:lineRule="exact"/>
              <w:jc w:val="both"/>
              <w:rPr>
                <w:sz w:val="28"/>
                <w:szCs w:val="28"/>
              </w:rPr>
            </w:pPr>
            <w:r>
              <w:rPr>
                <w:sz w:val="28"/>
                <w:szCs w:val="28"/>
              </w:rPr>
              <w:t>40(по 20 баллов за каждый правильный ответ)</w:t>
            </w:r>
          </w:p>
        </w:tc>
      </w:tr>
      <w:tr w:rsidR="00F0467C" w:rsidTr="00F0467C">
        <w:tc>
          <w:tcPr>
            <w:tcW w:w="8126" w:type="dxa"/>
            <w:gridSpan w:val="2"/>
          </w:tcPr>
          <w:p w:rsidR="00F0467C" w:rsidRDefault="00F0467C" w:rsidP="008136A1">
            <w:pPr>
              <w:spacing w:line="250" w:lineRule="exact"/>
              <w:jc w:val="both"/>
              <w:rPr>
                <w:sz w:val="28"/>
                <w:szCs w:val="28"/>
              </w:rPr>
            </w:pPr>
            <w:r>
              <w:rPr>
                <w:sz w:val="28"/>
                <w:szCs w:val="28"/>
              </w:rPr>
              <w:t>Практическая часть</w:t>
            </w:r>
          </w:p>
        </w:tc>
        <w:tc>
          <w:tcPr>
            <w:tcW w:w="1480" w:type="dxa"/>
          </w:tcPr>
          <w:p w:rsidR="00F0467C" w:rsidRDefault="00F0467C" w:rsidP="00BA5474">
            <w:pPr>
              <w:spacing w:line="250" w:lineRule="exact"/>
              <w:jc w:val="both"/>
              <w:rPr>
                <w:sz w:val="28"/>
                <w:szCs w:val="28"/>
              </w:rPr>
            </w:pPr>
            <w:r>
              <w:rPr>
                <w:sz w:val="28"/>
                <w:szCs w:val="28"/>
              </w:rPr>
              <w:t>60</w:t>
            </w:r>
          </w:p>
        </w:tc>
      </w:tr>
      <w:tr w:rsidR="00BA5474" w:rsidTr="00BA5474">
        <w:trPr>
          <w:trHeight w:val="120"/>
        </w:trPr>
        <w:tc>
          <w:tcPr>
            <w:tcW w:w="1526" w:type="dxa"/>
          </w:tcPr>
          <w:p w:rsidR="00BA5474" w:rsidRDefault="00BA5474" w:rsidP="008136A1">
            <w:pPr>
              <w:spacing w:line="250" w:lineRule="exact"/>
              <w:jc w:val="both"/>
              <w:rPr>
                <w:sz w:val="28"/>
                <w:szCs w:val="28"/>
                <w:lang w:val="en-US"/>
              </w:rPr>
            </w:pPr>
          </w:p>
        </w:tc>
        <w:tc>
          <w:tcPr>
            <w:tcW w:w="6600" w:type="dxa"/>
          </w:tcPr>
          <w:p w:rsidR="00BA5474" w:rsidRDefault="00BA5474" w:rsidP="00BA5474">
            <w:pPr>
              <w:spacing w:line="250" w:lineRule="exact"/>
              <w:jc w:val="right"/>
              <w:rPr>
                <w:sz w:val="28"/>
                <w:szCs w:val="28"/>
              </w:rPr>
            </w:pPr>
            <w:r>
              <w:rPr>
                <w:sz w:val="28"/>
                <w:szCs w:val="28"/>
              </w:rPr>
              <w:t>Всего</w:t>
            </w:r>
          </w:p>
        </w:tc>
        <w:tc>
          <w:tcPr>
            <w:tcW w:w="1480" w:type="dxa"/>
          </w:tcPr>
          <w:p w:rsidR="00BA5474" w:rsidRDefault="00BA5474" w:rsidP="00BA5474">
            <w:pPr>
              <w:spacing w:line="250" w:lineRule="exact"/>
              <w:jc w:val="both"/>
              <w:rPr>
                <w:sz w:val="28"/>
                <w:szCs w:val="28"/>
              </w:rPr>
            </w:pPr>
            <w:r>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B11C52">
      <w:pPr>
        <w:pStyle w:val="9"/>
        <w:numPr>
          <w:ilvl w:val="0"/>
          <w:numId w:val="1"/>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shd w:val="clear" w:color="auto" w:fill="FFFFFF"/>
        <w:spacing w:line="294" w:lineRule="atLeast"/>
        <w:jc w:val="both"/>
        <w:rPr>
          <w:color w:val="000000"/>
          <w:sz w:val="28"/>
          <w:szCs w:val="28"/>
        </w:rPr>
      </w:pPr>
      <w:proofErr w:type="gramStart"/>
      <w:r w:rsidRPr="00207A45">
        <w:rPr>
          <w:color w:val="000000"/>
          <w:sz w:val="28"/>
          <w:szCs w:val="28"/>
        </w:rPr>
        <w:t>.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F0467C" w:rsidRDefault="00F0467C" w:rsidP="00F0467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pStyle w:val="9"/>
        <w:shd w:val="clear" w:color="auto" w:fill="auto"/>
        <w:tabs>
          <w:tab w:val="left" w:pos="183"/>
        </w:tabs>
        <w:spacing w:line="322" w:lineRule="exact"/>
        <w:ind w:firstLine="0"/>
        <w:jc w:val="both"/>
        <w:rPr>
          <w:rStyle w:val="7"/>
          <w:b/>
          <w:sz w:val="28"/>
          <w:szCs w:val="28"/>
        </w:rPr>
      </w:pPr>
      <w:bookmarkStart w:id="5" w:name="bookmark402"/>
      <w:r w:rsidRPr="00207A45">
        <w:rPr>
          <w:rStyle w:val="7"/>
          <w:b/>
          <w:sz w:val="28"/>
          <w:szCs w:val="28"/>
        </w:rPr>
        <w:t>Литература для выполнения задания:</w:t>
      </w:r>
    </w:p>
    <w:p w:rsidR="00F0467C" w:rsidRDefault="00F0467C" w:rsidP="00F0467C">
      <w:pPr>
        <w:pStyle w:val="9"/>
        <w:shd w:val="clear" w:color="auto" w:fill="auto"/>
        <w:tabs>
          <w:tab w:val="left" w:pos="183"/>
        </w:tabs>
        <w:spacing w:line="322" w:lineRule="exact"/>
        <w:ind w:left="20" w:firstLine="0"/>
        <w:jc w:val="both"/>
        <w:rPr>
          <w:rStyle w:val="7"/>
          <w:sz w:val="28"/>
          <w:szCs w:val="28"/>
        </w:rPr>
      </w:pPr>
    </w:p>
    <w:p w:rsidR="00F0467C" w:rsidRPr="0095310F" w:rsidRDefault="00F0467C" w:rsidP="00B11C52">
      <w:pPr>
        <w:numPr>
          <w:ilvl w:val="0"/>
          <w:numId w:val="17"/>
        </w:numPr>
        <w:spacing w:before="120" w:after="20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F0467C" w:rsidRPr="0095310F" w:rsidRDefault="00F0467C" w:rsidP="00B11C52">
      <w:pPr>
        <w:numPr>
          <w:ilvl w:val="0"/>
          <w:numId w:val="17"/>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F0467C" w:rsidRPr="0095310F" w:rsidRDefault="00F0467C" w:rsidP="00B11C52">
      <w:pPr>
        <w:numPr>
          <w:ilvl w:val="0"/>
          <w:numId w:val="17"/>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F0467C" w:rsidRDefault="00F0467C" w:rsidP="00F0467C">
      <w:pPr>
        <w:spacing w:line="365" w:lineRule="exact"/>
        <w:ind w:right="60"/>
        <w:rPr>
          <w:color w:val="000000"/>
          <w:sz w:val="28"/>
          <w:szCs w:val="28"/>
        </w:rPr>
      </w:pPr>
    </w:p>
    <w:p w:rsidR="00A3532B" w:rsidRPr="00323B65" w:rsidRDefault="00A3532B" w:rsidP="00A3532B">
      <w:pPr>
        <w:tabs>
          <w:tab w:val="left" w:pos="6139"/>
        </w:tabs>
        <w:spacing w:line="250" w:lineRule="exact"/>
        <w:jc w:val="center"/>
        <w:rPr>
          <w:b/>
          <w:sz w:val="28"/>
          <w:szCs w:val="28"/>
        </w:rPr>
      </w:pPr>
      <w:r>
        <w:rPr>
          <w:rStyle w:val="25"/>
          <w:b/>
          <w:sz w:val="28"/>
          <w:szCs w:val="28"/>
        </w:rPr>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F0467C" w:rsidRPr="00D04FDA" w:rsidRDefault="00F0467C" w:rsidP="00F0467C">
            <w:pPr>
              <w:keepNext/>
              <w:spacing w:line="360" w:lineRule="auto"/>
              <w:jc w:val="both"/>
              <w:outlineLvl w:val="1"/>
              <w:rPr>
                <w:rFonts w:eastAsia="Calibri"/>
                <w:bCs/>
                <w:iCs/>
                <w:sz w:val="28"/>
                <w:szCs w:val="28"/>
              </w:rPr>
            </w:pPr>
            <w:r w:rsidRPr="00D04FDA">
              <w:rPr>
                <w:rFonts w:eastAsia="Calibri"/>
                <w:bCs/>
                <w:iCs/>
                <w:sz w:val="28"/>
                <w:szCs w:val="28"/>
              </w:rPr>
              <w:t xml:space="preserve">ВД </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6.1.</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6.2.</w:t>
            </w:r>
          </w:p>
          <w:p w:rsidR="00F0467C" w:rsidRPr="00D04FDA" w:rsidRDefault="00F0467C" w:rsidP="00F0467C">
            <w:pPr>
              <w:keepNext/>
              <w:spacing w:line="360" w:lineRule="auto"/>
              <w:jc w:val="both"/>
              <w:outlineLvl w:val="1"/>
              <w:rPr>
                <w:sz w:val="28"/>
                <w:szCs w:val="28"/>
              </w:rPr>
            </w:pPr>
            <w:r w:rsidRPr="00D04FDA">
              <w:rPr>
                <w:sz w:val="28"/>
                <w:szCs w:val="28"/>
              </w:rPr>
              <w:t>ПК 6.3.</w:t>
            </w:r>
            <w:r w:rsidRPr="00D04FDA">
              <w:rPr>
                <w:iCs/>
                <w:sz w:val="28"/>
                <w:szCs w:val="28"/>
              </w:rPr>
              <w:t> </w:t>
            </w:r>
          </w:p>
          <w:p w:rsidR="00F0467C" w:rsidRDefault="00F0467C" w:rsidP="00F0467C">
            <w:pPr>
              <w:spacing w:after="200" w:line="360" w:lineRule="auto"/>
              <w:ind w:right="113"/>
              <w:jc w:val="both"/>
              <w:rPr>
                <w:iCs/>
                <w:sz w:val="28"/>
                <w:szCs w:val="28"/>
              </w:rPr>
            </w:pPr>
            <w:r>
              <w:rPr>
                <w:sz w:val="28"/>
                <w:szCs w:val="28"/>
              </w:rPr>
              <w:t xml:space="preserve">ПК </w:t>
            </w:r>
            <w:r w:rsidRPr="00D04FDA">
              <w:rPr>
                <w:sz w:val="28"/>
                <w:szCs w:val="28"/>
              </w:rPr>
              <w:t>6.4.</w:t>
            </w:r>
            <w:r w:rsidRPr="00D04FDA">
              <w:rPr>
                <w:iCs/>
                <w:sz w:val="28"/>
                <w:szCs w:val="28"/>
              </w:rPr>
              <w:t> </w:t>
            </w:r>
          </w:p>
          <w:p w:rsidR="00423FB2" w:rsidRPr="00CD5849" w:rsidRDefault="00423FB2" w:rsidP="00F0467C">
            <w:pPr>
              <w:spacing w:after="200" w:line="360" w:lineRule="auto"/>
              <w:ind w:left="113" w:right="113"/>
              <w:jc w:val="both"/>
              <w:rPr>
                <w:b/>
                <w:sz w:val="28"/>
                <w:szCs w:val="28"/>
              </w:rPr>
            </w:pPr>
            <w:r w:rsidRPr="00CD5849">
              <w:rPr>
                <w:iCs/>
                <w:sz w:val="28"/>
                <w:szCs w:val="28"/>
              </w:rPr>
              <w:t>ОК01</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02</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03</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04</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05</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06</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07</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08</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09</w:t>
            </w:r>
          </w:p>
          <w:p w:rsidR="00423FB2" w:rsidRPr="00CD5849" w:rsidRDefault="00423FB2" w:rsidP="00F0467C">
            <w:pPr>
              <w:spacing w:after="200" w:line="360" w:lineRule="auto"/>
              <w:ind w:left="113" w:right="113"/>
              <w:jc w:val="both"/>
              <w:rPr>
                <w:rFonts w:eastAsia="Calibri"/>
                <w:bCs/>
                <w:iCs/>
                <w:sz w:val="28"/>
                <w:szCs w:val="28"/>
              </w:rPr>
            </w:pPr>
            <w:r>
              <w:rPr>
                <w:iCs/>
                <w:sz w:val="28"/>
                <w:szCs w:val="28"/>
              </w:rPr>
              <w:t>ОК</w:t>
            </w:r>
            <w:r w:rsidR="00F0467C">
              <w:rPr>
                <w:iCs/>
                <w:sz w:val="28"/>
                <w:szCs w:val="28"/>
              </w:rPr>
              <w:t>10</w:t>
            </w:r>
          </w:p>
        </w:tc>
        <w:tc>
          <w:tcPr>
            <w:tcW w:w="4111" w:type="dxa"/>
          </w:tcPr>
          <w:p w:rsidR="00F0467C" w:rsidRPr="00D04FDA" w:rsidRDefault="00F0467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p w:rsidR="00F0467C" w:rsidRPr="00D04FDA" w:rsidRDefault="00F0467C" w:rsidP="00F0467C">
            <w:pPr>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p w:rsidR="00F0467C" w:rsidRPr="00D04FDA" w:rsidRDefault="00F0467C" w:rsidP="00F0467C">
            <w:pPr>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p w:rsidR="00F0467C" w:rsidRPr="00D04FDA" w:rsidRDefault="00F0467C" w:rsidP="00F0467C">
            <w:pPr>
              <w:ind w:firstLine="356"/>
              <w:jc w:val="both"/>
              <w:rPr>
                <w:sz w:val="28"/>
                <w:szCs w:val="28"/>
              </w:rPr>
            </w:pPr>
            <w:r w:rsidRPr="00D04FDA">
              <w:rPr>
                <w:sz w:val="28"/>
                <w:szCs w:val="28"/>
              </w:rPr>
              <w:t>Владеть методикой тюнинга автомобиля</w:t>
            </w:r>
          </w:p>
          <w:p w:rsidR="00423FB2" w:rsidRPr="00CD5849" w:rsidRDefault="00F0467C" w:rsidP="00F0467C">
            <w:pPr>
              <w:suppressAutoHyphens/>
              <w:ind w:firstLine="317"/>
              <w:rPr>
                <w:sz w:val="28"/>
                <w:szCs w:val="28"/>
              </w:rPr>
            </w:pPr>
            <w:r w:rsidRPr="00D04FDA">
              <w:rPr>
                <w:sz w:val="28"/>
                <w:szCs w:val="28"/>
              </w:rPr>
              <w:t xml:space="preserve">Определять остаточный ресурс производственного </w:t>
            </w:r>
            <w:proofErr w:type="spellStart"/>
            <w:r w:rsidRPr="00D04FDA">
              <w:rPr>
                <w:sz w:val="28"/>
                <w:szCs w:val="28"/>
              </w:rPr>
              <w:t>оборудования</w:t>
            </w:r>
            <w:proofErr w:type="gramStart"/>
            <w:r w:rsidRPr="00D04FDA">
              <w:rPr>
                <w:sz w:val="28"/>
                <w:szCs w:val="28"/>
              </w:rPr>
              <w:t>.</w:t>
            </w:r>
            <w:r w:rsidR="00423FB2" w:rsidRPr="00CD5849">
              <w:rPr>
                <w:sz w:val="28"/>
                <w:szCs w:val="28"/>
              </w:rPr>
              <w:t>ч</w:t>
            </w:r>
            <w:proofErr w:type="gramEnd"/>
            <w:r w:rsidR="00423FB2" w:rsidRPr="00CD5849">
              <w:rPr>
                <w:sz w:val="28"/>
                <w:szCs w:val="28"/>
              </w:rPr>
              <w:t>резвычайных</w:t>
            </w:r>
            <w:proofErr w:type="spellEnd"/>
            <w:r w:rsidR="00423FB2" w:rsidRPr="00CD5849">
              <w:rPr>
                <w:sz w:val="28"/>
                <w:szCs w:val="28"/>
              </w:rPr>
              <w:t xml:space="preserve"> ситуациях.</w:t>
            </w:r>
          </w:p>
          <w:p w:rsidR="00F0467C" w:rsidRPr="00D04FDA" w:rsidRDefault="00F0467C" w:rsidP="00F0467C">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p w:rsidR="00423FB2" w:rsidRPr="00CD5849" w:rsidRDefault="00F0467C" w:rsidP="00F0467C">
            <w:pPr>
              <w:suppressAutoHyphens/>
              <w:ind w:firstLine="317"/>
              <w:rPr>
                <w:rFonts w:eastAsia="Calibri"/>
                <w:bCs/>
                <w:i/>
                <w:iCs/>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F0467C">
      <w:pPr>
        <w:tabs>
          <w:tab w:val="left" w:pos="1845"/>
        </w:tabs>
        <w:spacing w:line="250" w:lineRule="exact"/>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F0467C" w:rsidRPr="00F0467C" w:rsidRDefault="00F0467C" w:rsidP="00F0467C">
      <w:pPr>
        <w:jc w:val="both"/>
        <w:rPr>
          <w:b/>
          <w:bCs/>
          <w:sz w:val="28"/>
          <w:szCs w:val="28"/>
        </w:rPr>
      </w:pPr>
      <w:bookmarkStart w:id="6" w:name="bookmark409"/>
      <w:r w:rsidRPr="00F0467C">
        <w:rPr>
          <w:b/>
          <w:bCs/>
          <w:sz w:val="28"/>
          <w:szCs w:val="28"/>
        </w:rPr>
        <w:t>Основные источники (печатные):</w:t>
      </w:r>
    </w:p>
    <w:p w:rsidR="00F0467C" w:rsidRPr="00F0467C" w:rsidRDefault="00F0467C" w:rsidP="00B11C52">
      <w:pPr>
        <w:numPr>
          <w:ilvl w:val="0"/>
          <w:numId w:val="18"/>
        </w:numPr>
        <w:spacing w:before="120" w:after="200"/>
        <w:ind w:left="567" w:hanging="567"/>
        <w:jc w:val="both"/>
        <w:rPr>
          <w:bCs/>
          <w:sz w:val="28"/>
          <w:szCs w:val="28"/>
        </w:rPr>
      </w:pPr>
      <w:r w:rsidRPr="00F0467C">
        <w:rPr>
          <w:bCs/>
          <w:sz w:val="28"/>
          <w:szCs w:val="28"/>
        </w:rPr>
        <w:t>Гладов Г.И. Устройство автомобилей: учебник/ Г.И. Гладов, А.М. Петренко. – М.: издательство: Академия, 2019. – 352 с.</w:t>
      </w:r>
    </w:p>
    <w:p w:rsidR="00F0467C" w:rsidRPr="00F0467C" w:rsidRDefault="00F0467C" w:rsidP="00B11C52">
      <w:pPr>
        <w:numPr>
          <w:ilvl w:val="0"/>
          <w:numId w:val="18"/>
        </w:numPr>
        <w:spacing w:before="120" w:after="200"/>
        <w:ind w:left="567" w:hanging="567"/>
        <w:jc w:val="both"/>
        <w:rPr>
          <w:bCs/>
          <w:sz w:val="28"/>
          <w:szCs w:val="28"/>
        </w:rPr>
      </w:pPr>
      <w:proofErr w:type="spellStart"/>
      <w:r w:rsidRPr="00F0467C">
        <w:rPr>
          <w:bCs/>
          <w:sz w:val="28"/>
          <w:szCs w:val="28"/>
        </w:rPr>
        <w:t>Вахламов</w:t>
      </w:r>
      <w:proofErr w:type="spellEnd"/>
      <w:r w:rsidRPr="00F0467C">
        <w:rPr>
          <w:bCs/>
          <w:sz w:val="28"/>
          <w:szCs w:val="28"/>
        </w:rPr>
        <w:t xml:space="preserve"> В.К.  Автомобили. Теория и конструкция автомобиля и двигателя/В.К. </w:t>
      </w:r>
      <w:proofErr w:type="spellStart"/>
      <w:r w:rsidRPr="00F0467C">
        <w:rPr>
          <w:bCs/>
          <w:sz w:val="28"/>
          <w:szCs w:val="28"/>
        </w:rPr>
        <w:t>Вахламов</w:t>
      </w:r>
      <w:proofErr w:type="spellEnd"/>
      <w:r w:rsidRPr="00F0467C">
        <w:rPr>
          <w:bCs/>
          <w:sz w:val="28"/>
          <w:szCs w:val="28"/>
        </w:rPr>
        <w:t xml:space="preserve">, М.Г. Шатров, А.А. </w:t>
      </w:r>
      <w:proofErr w:type="spellStart"/>
      <w:r w:rsidRPr="00F0467C">
        <w:rPr>
          <w:bCs/>
          <w:sz w:val="28"/>
          <w:szCs w:val="28"/>
        </w:rPr>
        <w:t>Юрчевский</w:t>
      </w:r>
      <w:proofErr w:type="spellEnd"/>
      <w:r w:rsidRPr="00F0467C">
        <w:rPr>
          <w:bCs/>
          <w:sz w:val="28"/>
          <w:szCs w:val="28"/>
        </w:rPr>
        <w:t xml:space="preserve"> – М.: издательство Академия, 2013. – 816 с.</w:t>
      </w:r>
    </w:p>
    <w:p w:rsidR="00F0467C" w:rsidRPr="00F0467C" w:rsidRDefault="00F0467C" w:rsidP="00F0467C">
      <w:pPr>
        <w:ind w:left="567" w:hanging="567"/>
        <w:contextualSpacing/>
        <w:jc w:val="both"/>
        <w:rPr>
          <w:rFonts w:eastAsia="Calibri"/>
          <w:bCs/>
          <w:sz w:val="28"/>
          <w:szCs w:val="28"/>
          <w:lang w:eastAsia="en-US"/>
        </w:rPr>
      </w:pPr>
      <w:proofErr w:type="spellStart"/>
      <w:r w:rsidRPr="00F0467C">
        <w:rPr>
          <w:rFonts w:eastAsia="Calibri"/>
          <w:bCs/>
          <w:sz w:val="28"/>
          <w:szCs w:val="28"/>
          <w:lang w:eastAsia="en-US"/>
        </w:rPr>
        <w:t>Туревский</w:t>
      </w:r>
      <w:proofErr w:type="spellEnd"/>
      <w:r w:rsidRPr="00F0467C">
        <w:rPr>
          <w:rFonts w:eastAsia="Calibri"/>
          <w:bCs/>
          <w:sz w:val="28"/>
          <w:szCs w:val="28"/>
          <w:lang w:eastAsia="en-US"/>
        </w:rPr>
        <w:t xml:space="preserve"> И.С. Техническое обслуживание автомобилей/</w:t>
      </w:r>
      <w:proofErr w:type="spellStart"/>
      <w:r w:rsidRPr="00F0467C">
        <w:rPr>
          <w:rFonts w:eastAsia="Calibri"/>
          <w:bCs/>
          <w:sz w:val="28"/>
          <w:szCs w:val="28"/>
          <w:lang w:eastAsia="en-US"/>
        </w:rPr>
        <w:t>И.С.Туревский</w:t>
      </w:r>
      <w:proofErr w:type="spellEnd"/>
      <w:r w:rsidRPr="00F0467C">
        <w:rPr>
          <w:rFonts w:eastAsia="Calibri"/>
          <w:bCs/>
          <w:sz w:val="28"/>
          <w:szCs w:val="28"/>
          <w:lang w:eastAsia="en-US"/>
        </w:rPr>
        <w:t>. – М.: издательство: ФОРУМ, 2019.– 434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Михеева Е.В. Информационные технологии в профессиональной деятельности/ Е.В. Михеева. – М.: Академия, 2018. – 384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 xml:space="preserve">Технологические процессы в сервисе: учебное пособие/ А.А. </w:t>
      </w:r>
      <w:proofErr w:type="spellStart"/>
      <w:r w:rsidRPr="00F0467C">
        <w:rPr>
          <w:bCs/>
          <w:sz w:val="28"/>
          <w:szCs w:val="28"/>
        </w:rPr>
        <w:t>Пузряков</w:t>
      </w:r>
      <w:proofErr w:type="spellEnd"/>
      <w:r w:rsidRPr="00F0467C">
        <w:rPr>
          <w:bCs/>
          <w:sz w:val="28"/>
          <w:szCs w:val="28"/>
        </w:rPr>
        <w:t xml:space="preserve">, А.Ф. </w:t>
      </w:r>
      <w:proofErr w:type="spellStart"/>
      <w:r w:rsidRPr="00F0467C">
        <w:rPr>
          <w:bCs/>
          <w:sz w:val="28"/>
          <w:szCs w:val="28"/>
        </w:rPr>
        <w:t>Пузряков</w:t>
      </w:r>
      <w:proofErr w:type="spellEnd"/>
      <w:r w:rsidRPr="00F0467C">
        <w:rPr>
          <w:bCs/>
          <w:sz w:val="28"/>
          <w:szCs w:val="28"/>
        </w:rPr>
        <w:t xml:space="preserve">, А.В. Олейник, М.Е. Ставровский. – М.: Издательство </w:t>
      </w:r>
      <w:proofErr w:type="gramStart"/>
      <w:r w:rsidRPr="00F0467C">
        <w:rPr>
          <w:bCs/>
          <w:sz w:val="28"/>
          <w:szCs w:val="28"/>
        </w:rPr>
        <w:t>–А</w:t>
      </w:r>
      <w:proofErr w:type="gramEnd"/>
      <w:r w:rsidRPr="00F0467C">
        <w:rPr>
          <w:bCs/>
          <w:sz w:val="28"/>
          <w:szCs w:val="28"/>
        </w:rPr>
        <w:t>льфа-М, Инфра-М, 2018. – 240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Виноградов В.М. Технологические процессы ремонта автомобилей: учебное пособие/</w:t>
      </w:r>
      <w:proofErr w:type="spellStart"/>
      <w:r w:rsidRPr="00F0467C">
        <w:rPr>
          <w:bCs/>
          <w:sz w:val="28"/>
          <w:szCs w:val="28"/>
        </w:rPr>
        <w:t>В.М.Виноградов</w:t>
      </w:r>
      <w:proofErr w:type="spellEnd"/>
      <w:r w:rsidRPr="00F0467C">
        <w:rPr>
          <w:bCs/>
          <w:sz w:val="28"/>
          <w:szCs w:val="28"/>
        </w:rPr>
        <w:t>. – М.:  издательство Академия, 2019. – 432 с.</w:t>
      </w:r>
    </w:p>
    <w:p w:rsidR="00F0467C" w:rsidRPr="00F0467C" w:rsidRDefault="00F0467C" w:rsidP="00F0467C">
      <w:pPr>
        <w:tabs>
          <w:tab w:val="left" w:pos="993"/>
        </w:tabs>
        <w:ind w:left="567" w:hanging="567"/>
        <w:jc w:val="both"/>
        <w:rPr>
          <w:b/>
          <w:bCs/>
          <w:sz w:val="28"/>
          <w:szCs w:val="28"/>
        </w:rPr>
      </w:pPr>
      <w:r w:rsidRPr="00F0467C">
        <w:rPr>
          <w:b/>
          <w:bCs/>
          <w:sz w:val="28"/>
          <w:szCs w:val="28"/>
        </w:rPr>
        <w:t>Дополнительные источники:</w:t>
      </w:r>
    </w:p>
    <w:p w:rsidR="00F0467C" w:rsidRPr="00F0467C" w:rsidRDefault="00F0467C" w:rsidP="00B11C52">
      <w:pPr>
        <w:numPr>
          <w:ilvl w:val="0"/>
          <w:numId w:val="10"/>
        </w:numPr>
        <w:tabs>
          <w:tab w:val="left" w:pos="993"/>
        </w:tabs>
        <w:spacing w:before="120" w:after="200"/>
        <w:ind w:left="567" w:hanging="567"/>
        <w:jc w:val="both"/>
        <w:rPr>
          <w:b/>
          <w:bCs/>
          <w:sz w:val="28"/>
          <w:szCs w:val="28"/>
        </w:rPr>
      </w:pPr>
      <w:r w:rsidRPr="00F0467C">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proofErr w:type="spellStart"/>
      <w:r w:rsidRPr="00F0467C">
        <w:rPr>
          <w:bCs/>
          <w:sz w:val="28"/>
          <w:szCs w:val="28"/>
        </w:rPr>
        <w:t>Шец</w:t>
      </w:r>
      <w:proofErr w:type="spellEnd"/>
      <w:r w:rsidRPr="00F0467C">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r w:rsidRPr="00F0467C">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F0467C">
        <w:rPr>
          <w:bCs/>
          <w:sz w:val="28"/>
          <w:szCs w:val="28"/>
        </w:rPr>
        <w:t>Ременцов</w:t>
      </w:r>
      <w:proofErr w:type="spellEnd"/>
      <w:r w:rsidRPr="00F0467C">
        <w:rPr>
          <w:bCs/>
          <w:sz w:val="28"/>
          <w:szCs w:val="28"/>
        </w:rPr>
        <w:t>, Ю.Г. Сапронов, С.Г. Соловьев. - Ростов н</w:t>
      </w:r>
      <w:proofErr w:type="gramStart"/>
      <w:r w:rsidRPr="00F0467C">
        <w:rPr>
          <w:bCs/>
          <w:sz w:val="28"/>
          <w:szCs w:val="28"/>
        </w:rPr>
        <w:t>/Д</w:t>
      </w:r>
      <w:proofErr w:type="gramEnd"/>
      <w:r w:rsidRPr="00F0467C">
        <w:rPr>
          <w:bCs/>
          <w:sz w:val="28"/>
          <w:szCs w:val="28"/>
        </w:rPr>
        <w:t>: Феникс, 2017. – 413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 xml:space="preserve">Техническое обслуживание и ремонт автомобилей: механизация и экологическая безопасность производственных процессов/В.И. </w:t>
      </w:r>
      <w:proofErr w:type="spellStart"/>
      <w:r w:rsidRPr="00F0467C">
        <w:rPr>
          <w:bCs/>
          <w:sz w:val="28"/>
          <w:szCs w:val="28"/>
        </w:rPr>
        <w:t>Сарбаев</w:t>
      </w:r>
      <w:proofErr w:type="spellEnd"/>
      <w:r w:rsidRPr="00F0467C">
        <w:rPr>
          <w:bCs/>
          <w:sz w:val="28"/>
          <w:szCs w:val="28"/>
        </w:rPr>
        <w:t>, С.С. Селиванов, В.Н. Коноплев, Ю.М. Дёмин. - Ростов н</w:t>
      </w:r>
      <w:proofErr w:type="gramStart"/>
      <w:r w:rsidRPr="00F0467C">
        <w:rPr>
          <w:bCs/>
          <w:sz w:val="28"/>
          <w:szCs w:val="28"/>
        </w:rPr>
        <w:t>/Д</w:t>
      </w:r>
      <w:proofErr w:type="gramEnd"/>
      <w:r w:rsidRPr="00F0467C">
        <w:rPr>
          <w:bCs/>
          <w:sz w:val="28"/>
          <w:szCs w:val="28"/>
        </w:rPr>
        <w:t>: Феникс, 2017. – 447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Федеральный закон 10.12.1995 N 196-ФЗ «О безопасности дорожного движения»</w:t>
      </w:r>
    </w:p>
    <w:p w:rsidR="00F0467C" w:rsidRPr="00F0467C" w:rsidRDefault="00F0467C" w:rsidP="00F0467C">
      <w:pPr>
        <w:ind w:left="567" w:hanging="567"/>
        <w:jc w:val="both"/>
        <w:rPr>
          <w:b/>
          <w:bCs/>
          <w:sz w:val="28"/>
          <w:szCs w:val="28"/>
        </w:rPr>
      </w:pPr>
      <w:r w:rsidRPr="00F0467C">
        <w:rPr>
          <w:b/>
          <w:bCs/>
          <w:sz w:val="28"/>
          <w:szCs w:val="28"/>
        </w:rPr>
        <w:t>Электронные:</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ИКТ Портал «интернет ресурсы» - </w:t>
      </w:r>
      <w:hyperlink r:id="rId9" w:tgtFrame="_blank" w:history="1">
        <w:r w:rsidRPr="00F0467C">
          <w:rPr>
            <w:color w:val="0000CC"/>
            <w:sz w:val="28"/>
            <w:szCs w:val="28"/>
            <w:u w:val="single"/>
          </w:rPr>
          <w:t>ict.edu.ru</w:t>
        </w:r>
      </w:hyperlink>
      <w:r w:rsidRPr="00F0467C">
        <w:rPr>
          <w:sz w:val="28"/>
          <w:szCs w:val="28"/>
        </w:rPr>
        <w:t>»</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Руководства по ТО и </w:t>
      </w:r>
      <w:proofErr w:type="gramStart"/>
      <w:r w:rsidRPr="00F0467C">
        <w:rPr>
          <w:sz w:val="28"/>
          <w:szCs w:val="28"/>
        </w:rPr>
        <w:t>ТР</w:t>
      </w:r>
      <w:proofErr w:type="gramEnd"/>
      <w:r w:rsidRPr="00F0467C">
        <w:rPr>
          <w:sz w:val="28"/>
          <w:szCs w:val="28"/>
        </w:rPr>
        <w:t xml:space="preserve"> автомобилей: </w:t>
      </w:r>
      <w:r w:rsidRPr="00F0467C">
        <w:rPr>
          <w:sz w:val="28"/>
          <w:szCs w:val="28"/>
          <w:lang w:val="en-US"/>
        </w:rPr>
        <w:t>www</w:t>
      </w:r>
      <w:r w:rsidRPr="00F0467C">
        <w:rPr>
          <w:sz w:val="28"/>
          <w:szCs w:val="28"/>
        </w:rPr>
        <w:t>.</w:t>
      </w:r>
      <w:proofErr w:type="spellStart"/>
      <w:r w:rsidRPr="00F0467C">
        <w:rPr>
          <w:sz w:val="28"/>
          <w:szCs w:val="28"/>
          <w:lang w:val="en-US"/>
        </w:rPr>
        <w:t>viamobile</w:t>
      </w:r>
      <w:proofErr w:type="spellEnd"/>
      <w:r w:rsidRPr="00F0467C">
        <w:rPr>
          <w:sz w:val="28"/>
          <w:szCs w:val="28"/>
        </w:rPr>
        <w:t>.</w:t>
      </w:r>
      <w:proofErr w:type="spellStart"/>
      <w:r w:rsidRPr="00F0467C">
        <w:rPr>
          <w:sz w:val="28"/>
          <w:szCs w:val="28"/>
          <w:lang w:val="en-US"/>
        </w:rPr>
        <w:t>ru</w:t>
      </w:r>
      <w:proofErr w:type="spellEnd"/>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Табель технологического, гаражного оборудования -www.studfiles.ru/</w:t>
      </w:r>
      <w:proofErr w:type="spellStart"/>
      <w:r w:rsidRPr="00F0467C">
        <w:rPr>
          <w:bCs/>
          <w:sz w:val="28"/>
          <w:szCs w:val="28"/>
        </w:rPr>
        <w:t>preview</w:t>
      </w:r>
      <w:proofErr w:type="spellEnd"/>
      <w:r w:rsidRPr="00F0467C">
        <w:rPr>
          <w:bCs/>
          <w:sz w:val="28"/>
          <w:szCs w:val="28"/>
        </w:rPr>
        <w:t>/1758054/</w:t>
      </w:r>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Правила оформления переоборудования автотранспортных средств -http://voditeliauto.ru/stati/tyuning/chto-sleduet-znat-esli-planiruete-izmenyat-konstrukciyu-avtomobilya.html</w:t>
      </w:r>
    </w:p>
    <w:p w:rsidR="00423FB2" w:rsidRDefault="00423FB2" w:rsidP="00F0467C">
      <w:pPr>
        <w:spacing w:after="119"/>
        <w:ind w:left="567" w:hanging="567"/>
        <w:rPr>
          <w:rStyle w:val="60"/>
          <w:b/>
          <w:sz w:val="28"/>
          <w:szCs w:val="28"/>
        </w:rPr>
      </w:pPr>
    </w:p>
    <w:p w:rsidR="00F0467C" w:rsidRPr="00F0467C" w:rsidRDefault="00F0467C" w:rsidP="00F0467C">
      <w:pPr>
        <w:spacing w:after="119"/>
        <w:ind w:left="567" w:hanging="567"/>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B11C52">
      <w:pPr>
        <w:pStyle w:val="9"/>
        <w:numPr>
          <w:ilvl w:val="0"/>
          <w:numId w:val="2"/>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39460B"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w:t>
      </w:r>
      <w:r w:rsidR="00423FB2">
        <w:rPr>
          <w:rStyle w:val="7"/>
          <w:sz w:val="28"/>
          <w:szCs w:val="28"/>
        </w:rPr>
        <w:t>, ОК6</w:t>
      </w:r>
      <w:r>
        <w:rPr>
          <w:rStyle w:val="7"/>
          <w:sz w:val="28"/>
          <w:szCs w:val="28"/>
        </w:rPr>
        <w:t>., ОК7.,</w:t>
      </w:r>
      <w:r w:rsidR="00F0467C">
        <w:rPr>
          <w:rStyle w:val="7"/>
          <w:sz w:val="28"/>
          <w:szCs w:val="28"/>
        </w:rPr>
        <w:t xml:space="preserve"> ОК9., ОК10.</w:t>
      </w:r>
      <w:r w:rsidR="00423FB2">
        <w:rPr>
          <w:rStyle w:val="7"/>
          <w:sz w:val="28"/>
          <w:szCs w:val="28"/>
        </w:rPr>
        <w:t>.</w:t>
      </w:r>
    </w:p>
    <w:p w:rsidR="006506DD" w:rsidRPr="00323B65" w:rsidRDefault="006506DD" w:rsidP="00B11C52">
      <w:pPr>
        <w:pStyle w:val="9"/>
        <w:numPr>
          <w:ilvl w:val="0"/>
          <w:numId w:val="2"/>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B11C52">
      <w:pPr>
        <w:pStyle w:val="9"/>
        <w:numPr>
          <w:ilvl w:val="0"/>
          <w:numId w:val="3"/>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B11C52">
      <w:pPr>
        <w:pStyle w:val="9"/>
        <w:numPr>
          <w:ilvl w:val="0"/>
          <w:numId w:val="3"/>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предметных неделях, ярмарках и др.;</w:t>
      </w:r>
    </w:p>
    <w:p w:rsidR="006506DD" w:rsidRPr="00323B65" w:rsidRDefault="006506DD" w:rsidP="00B11C52">
      <w:pPr>
        <w:pStyle w:val="9"/>
        <w:numPr>
          <w:ilvl w:val="0"/>
          <w:numId w:val="3"/>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B11C52">
      <w:pPr>
        <w:pStyle w:val="9"/>
        <w:numPr>
          <w:ilvl w:val="0"/>
          <w:numId w:val="3"/>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B11C52">
      <w:pPr>
        <w:pStyle w:val="9"/>
        <w:numPr>
          <w:ilvl w:val="0"/>
          <w:numId w:val="3"/>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B11C52">
      <w:pPr>
        <w:pStyle w:val="9"/>
        <w:numPr>
          <w:ilvl w:val="0"/>
          <w:numId w:val="3"/>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rFonts w:eastAsia="Calibri"/>
                <w:bCs/>
                <w:iCs/>
                <w:sz w:val="28"/>
                <w:szCs w:val="28"/>
              </w:rPr>
              <w:t xml:space="preserve">ВД </w:t>
            </w:r>
          </w:p>
        </w:tc>
        <w:tc>
          <w:tcPr>
            <w:tcW w:w="5141" w:type="dxa"/>
          </w:tcPr>
          <w:p w:rsidR="0039460B" w:rsidRPr="00D04FDA" w:rsidRDefault="0039460B" w:rsidP="004E33EF">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6.1.</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6.2.</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6.3.</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4111" w:type="dxa"/>
          </w:tcPr>
          <w:p w:rsidR="0039460B" w:rsidRPr="00FF6801" w:rsidRDefault="0039460B" w:rsidP="008136A1">
            <w:pPr>
              <w:spacing w:line="276" w:lineRule="auto"/>
              <w:jc w:val="both"/>
              <w:rPr>
                <w:rFonts w:eastAsia="Calibri"/>
                <w:i/>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6.4.</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4111" w:type="dxa"/>
          </w:tcPr>
          <w:p w:rsidR="0039460B" w:rsidRPr="00FF6801" w:rsidRDefault="0039460B" w:rsidP="008136A1">
            <w:pPr>
              <w:keepNext/>
              <w:jc w:val="both"/>
              <w:outlineLvl w:val="1"/>
              <w:rPr>
                <w:rFonts w:eastAsia="Calibri"/>
                <w:bCs/>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5141" w:type="dxa"/>
          </w:tcPr>
          <w:p w:rsidR="0039460B" w:rsidRPr="00D04FDA" w:rsidRDefault="0039460B" w:rsidP="0039460B">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rPr>
          <w:trHeight w:val="289"/>
        </w:trPr>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4111" w:type="dxa"/>
          </w:tcPr>
          <w:p w:rsidR="0039460B" w:rsidRPr="00FF6801" w:rsidRDefault="0039460B" w:rsidP="0039460B">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39460B">
        <w:rPr>
          <w:sz w:val="28"/>
          <w:szCs w:val="28"/>
        </w:rPr>
        <w:t>ПМ03</w:t>
      </w:r>
      <w:r w:rsidR="008D1D82">
        <w:rPr>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717446">
        <w:rPr>
          <w:b/>
          <w:sz w:val="28"/>
          <w:szCs w:val="28"/>
        </w:rPr>
        <w:t xml:space="preserve"> УП 03</w:t>
      </w:r>
      <w:r w:rsidR="00832D89">
        <w:rPr>
          <w:b/>
          <w:sz w:val="28"/>
          <w:szCs w:val="28"/>
        </w:rPr>
        <w:t>.</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Pr="0039460B" w:rsidRDefault="00832D89" w:rsidP="0039460B">
            <w:pPr>
              <w:jc w:val="center"/>
              <w:rPr>
                <w:rFonts w:eastAsia="Calibri"/>
                <w:b/>
                <w:sz w:val="28"/>
                <w:szCs w:val="28"/>
                <w:lang w:eastAsia="en-US"/>
              </w:rPr>
            </w:pPr>
            <w:proofErr w:type="spellStart"/>
            <w:r w:rsidRPr="0039460B">
              <w:rPr>
                <w:rFonts w:eastAsia="Calibri"/>
                <w:b/>
                <w:sz w:val="28"/>
                <w:szCs w:val="28"/>
              </w:rPr>
              <w:t>Колич</w:t>
            </w:r>
            <w:proofErr w:type="spellEnd"/>
            <w:r w:rsidRPr="0039460B">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rPr>
                <w:rFonts w:eastAsia="Calibri"/>
                <w:b/>
                <w:sz w:val="28"/>
                <w:szCs w:val="28"/>
              </w:rPr>
            </w:pPr>
            <w:r w:rsidRPr="0039460B">
              <w:rPr>
                <w:rFonts w:eastAsia="Calibri"/>
                <w:b/>
                <w:sz w:val="28"/>
                <w:szCs w:val="28"/>
              </w:rPr>
              <w:t>Качество</w:t>
            </w:r>
          </w:p>
          <w:p w:rsidR="00832D89" w:rsidRPr="0039460B" w:rsidRDefault="00832D89" w:rsidP="0039460B">
            <w:pPr>
              <w:rPr>
                <w:rFonts w:eastAsia="Calibri"/>
                <w:b/>
                <w:sz w:val="28"/>
                <w:szCs w:val="28"/>
              </w:rPr>
            </w:pPr>
          </w:p>
          <w:p w:rsidR="00832D89" w:rsidRPr="0039460B" w:rsidRDefault="00832D89" w:rsidP="0039460B">
            <w:pPr>
              <w:jc w:val="center"/>
              <w:rPr>
                <w:rFonts w:eastAsia="Calibri"/>
                <w:b/>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 Ознакомление с работой и технической службы.</w:t>
            </w:r>
          </w:p>
          <w:p w:rsidR="00832D89" w:rsidRPr="0039460B" w:rsidRDefault="00832D89" w:rsidP="0039460B">
            <w:pPr>
              <w:ind w:left="-72"/>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Изучение перечня технологического оборудования и оснастки производственных зон и участков</w:t>
            </w:r>
            <w:proofErr w:type="gramStart"/>
            <w:r w:rsidRPr="0039460B">
              <w:rPr>
                <w:rFonts w:eastAsia="Calibri"/>
                <w:bCs/>
                <w:sz w:val="28"/>
                <w:szCs w:val="28"/>
              </w:rPr>
              <w:t xml:space="preserve"> .</w:t>
            </w:r>
            <w:proofErr w:type="gramEnd"/>
          </w:p>
          <w:p w:rsidR="00832D89" w:rsidRPr="0039460B" w:rsidRDefault="00832D89" w:rsidP="0039460B">
            <w:pPr>
              <w:pStyle w:val="a7"/>
              <w:spacing w:after="0" w:line="240" w:lineRule="auto"/>
              <w:ind w:left="0"/>
              <w:rPr>
                <w:rFonts w:ascii="Times New Roman" w:hAnsi="Times New Roman"/>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Ознакомление с технической документацией по технологическому оборудованию и оснастке.</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Изучение эксплуатации и обслуживания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Оценка технического состояния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Определение эффективности использования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остаточного ресурса технологического оборудования.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10</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Изучение влияния технологического оборудования и оснастки на качество технического обслуживания и ремонта автомобильного транспорта.</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lang w:eastAsia="en-US"/>
              </w:rPr>
            </w:pPr>
            <w:r w:rsidRPr="0039460B">
              <w:rPr>
                <w:rFonts w:eastAsia="Calibri"/>
                <w:sz w:val="28"/>
                <w:szCs w:val="28"/>
                <w:lang w:eastAsia="en-US"/>
              </w:rPr>
              <w:t>11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Испытание технологического оборудования и оснастки.</w:t>
            </w:r>
          </w:p>
          <w:p w:rsidR="00832D89" w:rsidRPr="0039460B" w:rsidRDefault="00832D89" w:rsidP="0039460B">
            <w:pPr>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rPr>
            </w:pPr>
            <w:r w:rsidRPr="0039460B">
              <w:rPr>
                <w:rFonts w:eastAsia="Calibri"/>
                <w:sz w:val="28"/>
                <w:szCs w:val="28"/>
              </w:rPr>
              <w:t>12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p w:rsidR="00832D89" w:rsidRPr="0039460B" w:rsidRDefault="00832D89"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 xml:space="preserve">Составление перечня мероприятий по снижению </w:t>
            </w:r>
            <w:proofErr w:type="spellStart"/>
            <w:r w:rsidRPr="0039460B">
              <w:rPr>
                <w:rFonts w:eastAsia="Calibri"/>
                <w:bCs/>
                <w:color w:val="000000"/>
                <w:sz w:val="28"/>
                <w:szCs w:val="28"/>
              </w:rPr>
              <w:t>травмоопасности</w:t>
            </w:r>
            <w:proofErr w:type="spellEnd"/>
            <w:r w:rsidRPr="0039460B">
              <w:rPr>
                <w:rFonts w:eastAsia="Calibri"/>
                <w:bCs/>
                <w:color w:val="000000"/>
                <w:sz w:val="28"/>
                <w:szCs w:val="28"/>
              </w:rPr>
              <w:t xml:space="preserve"> при работе с технологическим оборудованием и оснасткой.</w:t>
            </w:r>
          </w:p>
          <w:p w:rsidR="0039460B" w:rsidRPr="0039460B" w:rsidRDefault="0039460B" w:rsidP="0039460B">
            <w:pPr>
              <w:jc w:val="right"/>
              <w:rPr>
                <w:sz w:val="28"/>
                <w:szCs w:val="28"/>
                <w:lang w:eastAsia="en-US"/>
              </w:rPr>
            </w:pPr>
            <w:r w:rsidRPr="0039460B">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влияния технологического оборудования предприятия на окружающую среду</w:t>
            </w:r>
            <w:proofErr w:type="gramStart"/>
            <w:r w:rsidRPr="0039460B">
              <w:rPr>
                <w:rFonts w:eastAsia="Calibri"/>
                <w:bCs/>
                <w:color w:val="000000"/>
                <w:sz w:val="28"/>
                <w:szCs w:val="28"/>
              </w:rPr>
              <w:t>..</w:t>
            </w:r>
            <w:proofErr w:type="gramEnd"/>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717446">
            <w:pPr>
              <w:rPr>
                <w:sz w:val="28"/>
                <w:szCs w:val="28"/>
                <w:lang w:eastAsia="en-US"/>
              </w:rPr>
            </w:pPr>
            <w:r w:rsidRPr="0039460B">
              <w:rPr>
                <w:rFonts w:eastAsia="Calibri"/>
                <w:bCs/>
                <w:sz w:val="28"/>
                <w:szCs w:val="28"/>
              </w:rPr>
              <w:t>Составление отчета о прохождении практики в соответствии с выданным заданием</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lang w:eastAsia="en-US"/>
              </w:rPr>
            </w:pPr>
            <w:r w:rsidRPr="0039460B">
              <w:rPr>
                <w:rFonts w:eastAsia="Calibri"/>
                <w:sz w:val="28"/>
                <w:szCs w:val="28"/>
              </w:rPr>
              <w:t>18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sz w:val="28"/>
                <w:szCs w:val="28"/>
                <w:lang w:eastAsia="en-US"/>
              </w:rPr>
            </w:pPr>
            <w:r w:rsidRPr="0039460B">
              <w:rPr>
                <w:iCs/>
                <w:sz w:val="28"/>
                <w:szCs w:val="28"/>
                <w:lang w:eastAsia="en-US"/>
              </w:rPr>
              <w:t>Дифференцированный зачет по итогам проведения</w:t>
            </w:r>
            <w:r w:rsidRPr="0039460B">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39460B"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right"/>
              <w:rPr>
                <w:sz w:val="28"/>
                <w:szCs w:val="28"/>
                <w:lang w:eastAsia="en-US"/>
              </w:rPr>
            </w:pPr>
            <w:r w:rsidRPr="0039460B">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144</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717446">
        <w:rPr>
          <w:sz w:val="28"/>
          <w:szCs w:val="28"/>
        </w:rPr>
        <w:t>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717446">
        <w:rPr>
          <w:rFonts w:eastAsia="Calibri"/>
          <w:sz w:val="28"/>
          <w:szCs w:val="28"/>
        </w:rPr>
        <w:t>.03</w:t>
      </w:r>
      <w:r w:rsidR="008D1D82">
        <w:rPr>
          <w:rFonts w:eastAsia="Calibri"/>
          <w:sz w:val="28"/>
          <w:szCs w:val="28"/>
        </w:rPr>
        <w:t>.</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717446">
      <w:pPr>
        <w:rPr>
          <w:b/>
          <w:sz w:val="28"/>
          <w:szCs w:val="28"/>
        </w:rPr>
      </w:pPr>
    </w:p>
    <w:p w:rsidR="00717446" w:rsidRDefault="00717446" w:rsidP="00717446">
      <w:pP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717446">
        <w:rPr>
          <w:b/>
          <w:sz w:val="28"/>
          <w:szCs w:val="28"/>
        </w:rPr>
        <w:t>производственной практике ПП03</w:t>
      </w:r>
      <w:r w:rsidR="003C7291">
        <w:rPr>
          <w:b/>
          <w:sz w:val="28"/>
          <w:szCs w:val="28"/>
        </w:rPr>
        <w:t xml:space="preserve">.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717446">
        <w:rPr>
          <w:sz w:val="28"/>
          <w:szCs w:val="28"/>
        </w:rPr>
        <w:t>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717446">
        <w:rPr>
          <w:color w:val="000000"/>
          <w:sz w:val="28"/>
          <w:szCs w:val="28"/>
          <w:u w:val="single"/>
        </w:rPr>
        <w:t>180</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3C7291" w:rsidRPr="003C7291">
        <w:rPr>
          <w:sz w:val="28"/>
          <w:szCs w:val="28"/>
          <w:u w:val="single"/>
        </w:rPr>
        <w:t xml:space="preserve"> </w:t>
      </w:r>
      <w:r w:rsidRPr="003C7291">
        <w:rPr>
          <w:sz w:val="28"/>
          <w:szCs w:val="28"/>
        </w:rPr>
        <w:t>____</w:t>
      </w:r>
      <w:r w:rsidR="00717446">
        <w:rPr>
          <w:sz w:val="28"/>
          <w:szCs w:val="28"/>
        </w:rPr>
        <w:t>_____________________________________</w:t>
      </w:r>
      <w:r w:rsidRPr="003C7291">
        <w:rPr>
          <w:sz w:val="28"/>
          <w:szCs w:val="28"/>
        </w:rPr>
        <w:t>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717446" w:rsidTr="003C7291">
        <w:trPr>
          <w:trHeight w:val="826"/>
        </w:trPr>
        <w:tc>
          <w:tcPr>
            <w:tcW w:w="780" w:type="dxa"/>
          </w:tcPr>
          <w:p w:rsidR="00832D89" w:rsidRPr="00717446" w:rsidRDefault="00832D89" w:rsidP="00717446">
            <w:pPr>
              <w:pStyle w:val="9"/>
              <w:spacing w:line="240" w:lineRule="auto"/>
              <w:ind w:firstLine="34"/>
              <w:rPr>
                <w:b/>
                <w:sz w:val="28"/>
                <w:szCs w:val="28"/>
              </w:rPr>
            </w:pPr>
            <w:r w:rsidRPr="00717446">
              <w:rPr>
                <w:rStyle w:val="7"/>
                <w:b/>
                <w:sz w:val="28"/>
                <w:szCs w:val="28"/>
              </w:rPr>
              <w:t>№</w:t>
            </w:r>
          </w:p>
        </w:tc>
        <w:tc>
          <w:tcPr>
            <w:tcW w:w="5485" w:type="dxa"/>
          </w:tcPr>
          <w:p w:rsidR="00832D89" w:rsidRPr="00717446" w:rsidRDefault="00832D89" w:rsidP="00717446">
            <w:pPr>
              <w:pStyle w:val="9"/>
              <w:spacing w:line="240" w:lineRule="auto"/>
              <w:ind w:firstLine="0"/>
              <w:rPr>
                <w:b/>
                <w:sz w:val="28"/>
                <w:szCs w:val="28"/>
              </w:rPr>
            </w:pPr>
            <w:r w:rsidRPr="00717446">
              <w:rPr>
                <w:rStyle w:val="7"/>
                <w:b/>
                <w:sz w:val="28"/>
                <w:szCs w:val="28"/>
              </w:rPr>
              <w:t>Вид работ</w:t>
            </w:r>
          </w:p>
        </w:tc>
        <w:tc>
          <w:tcPr>
            <w:tcW w:w="1958" w:type="dxa"/>
          </w:tcPr>
          <w:p w:rsidR="00832D89" w:rsidRPr="00717446" w:rsidRDefault="00832D89" w:rsidP="00717446">
            <w:pPr>
              <w:pStyle w:val="9"/>
              <w:spacing w:line="240" w:lineRule="auto"/>
              <w:ind w:firstLine="0"/>
              <w:rPr>
                <w:b/>
                <w:sz w:val="28"/>
                <w:szCs w:val="28"/>
              </w:rPr>
            </w:pPr>
            <w:r w:rsidRPr="00717446">
              <w:rPr>
                <w:rStyle w:val="7"/>
                <w:b/>
                <w:sz w:val="28"/>
                <w:szCs w:val="28"/>
              </w:rPr>
              <w:t>Затраченное время (</w:t>
            </w:r>
            <w:proofErr w:type="gramStart"/>
            <w:r w:rsidRPr="00717446">
              <w:rPr>
                <w:rStyle w:val="7"/>
                <w:b/>
                <w:sz w:val="28"/>
                <w:szCs w:val="28"/>
              </w:rPr>
              <w:t>часах</w:t>
            </w:r>
            <w:proofErr w:type="gramEnd"/>
            <w:r w:rsidRPr="00717446">
              <w:rPr>
                <w:rStyle w:val="7"/>
                <w:b/>
                <w:sz w:val="28"/>
                <w:szCs w:val="28"/>
              </w:rPr>
              <w:t>)</w:t>
            </w:r>
          </w:p>
        </w:tc>
        <w:tc>
          <w:tcPr>
            <w:tcW w:w="1650" w:type="dxa"/>
          </w:tcPr>
          <w:p w:rsidR="00832D89" w:rsidRPr="00717446" w:rsidRDefault="00832D89" w:rsidP="00717446">
            <w:pPr>
              <w:pStyle w:val="9"/>
              <w:spacing w:line="240" w:lineRule="auto"/>
              <w:ind w:left="33" w:hanging="33"/>
              <w:rPr>
                <w:b/>
                <w:sz w:val="28"/>
                <w:szCs w:val="28"/>
              </w:rPr>
            </w:pPr>
            <w:r w:rsidRPr="00717446">
              <w:rPr>
                <w:rStyle w:val="7"/>
                <w:b/>
                <w:sz w:val="28"/>
                <w:szCs w:val="28"/>
              </w:rPr>
              <w:t>Качество</w:t>
            </w:r>
          </w:p>
        </w:tc>
      </w:tr>
      <w:tr w:rsidR="00832D89" w:rsidRPr="00717446" w:rsidTr="003C7291">
        <w:trPr>
          <w:trHeight w:val="70"/>
        </w:trPr>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1</w:t>
            </w:r>
          </w:p>
        </w:tc>
        <w:tc>
          <w:tcPr>
            <w:tcW w:w="5485" w:type="dxa"/>
          </w:tcPr>
          <w:p w:rsidR="00832D89" w:rsidRPr="00717446" w:rsidRDefault="003C7291" w:rsidP="00717446">
            <w:pPr>
              <w:rPr>
                <w:rFonts w:eastAsia="Calibri"/>
                <w:bCs/>
                <w:sz w:val="28"/>
                <w:szCs w:val="28"/>
              </w:rPr>
            </w:pPr>
            <w:r w:rsidRPr="00717446">
              <w:rPr>
                <w:rFonts w:eastAsia="Calibri"/>
                <w:bCs/>
                <w:sz w:val="28"/>
                <w:szCs w:val="28"/>
              </w:rPr>
              <w:t xml:space="preserve"> </w:t>
            </w:r>
            <w:r w:rsidR="00717446" w:rsidRPr="00717446">
              <w:rPr>
                <w:rFonts w:eastAsia="Calibri"/>
                <w:bCs/>
                <w:sz w:val="28"/>
                <w:szCs w:val="28"/>
              </w:rPr>
              <w:t>Ознакомление с работой пр</w:t>
            </w:r>
            <w:r w:rsidR="00717446">
              <w:rPr>
                <w:rFonts w:eastAsia="Calibri"/>
                <w:bCs/>
                <w:sz w:val="28"/>
                <w:szCs w:val="28"/>
              </w:rPr>
              <w:t>едприятия и технической службы.</w:t>
            </w:r>
          </w:p>
        </w:tc>
        <w:tc>
          <w:tcPr>
            <w:tcW w:w="1958" w:type="dxa"/>
          </w:tcPr>
          <w:p w:rsidR="00832D89" w:rsidRPr="00717446" w:rsidRDefault="00832D89" w:rsidP="00717446">
            <w:pPr>
              <w:jc w:val="center"/>
              <w:rPr>
                <w:sz w:val="28"/>
                <w:szCs w:val="28"/>
              </w:rPr>
            </w:pPr>
            <w:r w:rsidRPr="00717446">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2</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Изучение перечня технологического оборудования и оснастки производственных зон и участков предприятия.</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3</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4</w:t>
            </w:r>
          </w:p>
        </w:tc>
        <w:tc>
          <w:tcPr>
            <w:tcW w:w="5485" w:type="dxa"/>
          </w:tcPr>
          <w:p w:rsidR="00832D89" w:rsidRPr="00717446" w:rsidRDefault="00717446" w:rsidP="00717446">
            <w:pPr>
              <w:rPr>
                <w:rFonts w:eastAsia="Calibri"/>
                <w:bCs/>
                <w:sz w:val="28"/>
                <w:szCs w:val="28"/>
              </w:rPr>
            </w:pPr>
            <w:r w:rsidRPr="00717446">
              <w:rPr>
                <w:rFonts w:eastAsia="Calibri"/>
                <w:bCs/>
                <w:sz w:val="28"/>
                <w:szCs w:val="28"/>
              </w:rPr>
              <w:t>Ознакомление с технической документацией по технологическому оборудованию и оснастке.</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5</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Изучение эксплуатации и обслуживания технологического оборудования и оснастки в условиях предприятия.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6</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Оценка технического состояния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7</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Определение эффективности использования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8</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9</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остаточного ресурса технологического оборудования.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10</w:t>
            </w:r>
          </w:p>
        </w:tc>
        <w:tc>
          <w:tcPr>
            <w:tcW w:w="5485" w:type="dxa"/>
          </w:tcPr>
          <w:p w:rsidR="00717446" w:rsidRPr="00717446" w:rsidRDefault="00717446" w:rsidP="00717446">
            <w:pPr>
              <w:rPr>
                <w:rFonts w:eastAsia="Calibri"/>
                <w:bCs/>
                <w:sz w:val="28"/>
                <w:szCs w:val="28"/>
              </w:rPr>
            </w:pPr>
            <w:r w:rsidRPr="00717446">
              <w:rPr>
                <w:rFonts w:eastAsia="Calibri"/>
                <w:bCs/>
                <w:sz w:val="28"/>
                <w:szCs w:val="28"/>
              </w:rPr>
              <w:t>Изучение влияния технологического оборудования и оснастки на качество технического обслуживания и ремонта автомобильного транспорта.</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11</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Испытание технологического оборудования и оснастки в условиях предприятия.</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12</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13</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 xml:space="preserve">Составление перечня мероприятий по снижению </w:t>
            </w:r>
            <w:proofErr w:type="spellStart"/>
            <w:r w:rsidRPr="00717446">
              <w:rPr>
                <w:rFonts w:eastAsia="Calibri"/>
                <w:bCs/>
                <w:color w:val="000000"/>
                <w:sz w:val="28"/>
                <w:szCs w:val="28"/>
              </w:rPr>
              <w:t>травмоопасности</w:t>
            </w:r>
            <w:proofErr w:type="spellEnd"/>
            <w:r w:rsidRPr="00717446">
              <w:rPr>
                <w:rFonts w:eastAsia="Calibri"/>
                <w:bCs/>
                <w:color w:val="000000"/>
                <w:sz w:val="28"/>
                <w:szCs w:val="28"/>
              </w:rPr>
              <w:t xml:space="preserve">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14</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15</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влияния технологического оборудования предприятия на окружающую среду.</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16</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Разработка мероприятий по профилактике загрязнений окружающей среды технологическим оборудованием.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17</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Организация обучения рабочих для работы на новом технологическом оборудовании.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18</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19</w:t>
            </w:r>
          </w:p>
        </w:tc>
        <w:tc>
          <w:tcPr>
            <w:tcW w:w="5485" w:type="dxa"/>
          </w:tcPr>
          <w:p w:rsidR="00717446" w:rsidRPr="00717446" w:rsidRDefault="00717446" w:rsidP="00717446">
            <w:pPr>
              <w:pStyle w:val="9"/>
              <w:shd w:val="clear" w:color="auto" w:fill="auto"/>
              <w:tabs>
                <w:tab w:val="left" w:pos="1123"/>
              </w:tabs>
              <w:spacing w:line="240" w:lineRule="auto"/>
              <w:ind w:firstLine="0"/>
              <w:jc w:val="left"/>
              <w:rPr>
                <w:b/>
                <w:sz w:val="28"/>
                <w:szCs w:val="28"/>
              </w:rPr>
            </w:pPr>
            <w:r w:rsidRPr="00717446">
              <w:rPr>
                <w:rFonts w:eastAsia="Calibri"/>
                <w:bCs/>
                <w:sz w:val="28"/>
                <w:szCs w:val="28"/>
              </w:rPr>
              <w:t>Составление отчета о прохождении практики в соответствии с выданным заданием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right"/>
              <w:rPr>
                <w:b/>
                <w:sz w:val="28"/>
                <w:szCs w:val="28"/>
              </w:rPr>
            </w:pPr>
          </w:p>
        </w:tc>
        <w:tc>
          <w:tcPr>
            <w:tcW w:w="5485" w:type="dxa"/>
          </w:tcPr>
          <w:p w:rsidR="00717446" w:rsidRPr="00717446" w:rsidRDefault="00717446" w:rsidP="00717446">
            <w:pPr>
              <w:pStyle w:val="9"/>
              <w:tabs>
                <w:tab w:val="left" w:pos="1123"/>
              </w:tabs>
              <w:spacing w:line="240" w:lineRule="auto"/>
              <w:jc w:val="right"/>
              <w:rPr>
                <w:b/>
                <w:sz w:val="28"/>
                <w:szCs w:val="28"/>
              </w:rPr>
            </w:pPr>
            <w:r w:rsidRPr="00717446">
              <w:rPr>
                <w:b/>
                <w:sz w:val="28"/>
                <w:szCs w:val="28"/>
              </w:rPr>
              <w:t>ИТОГО</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sidRPr="00717446">
              <w:rPr>
                <w:b/>
                <w:sz w:val="28"/>
                <w:szCs w:val="28"/>
              </w:rPr>
              <w:t>180</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w:t>
      </w:r>
      <w:r w:rsidR="00A04189">
        <w:rPr>
          <w:rFonts w:eastAsia="Calibri"/>
          <w:sz w:val="28"/>
          <w:szCs w:val="28"/>
        </w:rPr>
        <w:t>иды работ, предусмотренных ПП.03</w:t>
      </w:r>
      <w:r>
        <w:rPr>
          <w:rFonts w:eastAsia="Calibri"/>
          <w:sz w:val="28"/>
          <w:szCs w:val="28"/>
        </w:rPr>
        <w:t>.</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Pr="00A04189" w:rsidRDefault="003C7291" w:rsidP="00A04189">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одпись, ра</w:t>
      </w:r>
      <w:r w:rsidR="00A04189">
        <w:rPr>
          <w:rFonts w:eastAsia="Calibri"/>
          <w:sz w:val="28"/>
          <w:szCs w:val="28"/>
        </w:rPr>
        <w:t xml:space="preserve">сшифровка подписи)             </w:t>
      </w:r>
    </w:p>
    <w:p w:rsidR="003C7291" w:rsidRDefault="003C7291" w:rsidP="00B12C0A">
      <w:pPr>
        <w:jc w:val="center"/>
        <w:rPr>
          <w:b/>
          <w:sz w:val="28"/>
          <w:szCs w:val="28"/>
        </w:rPr>
      </w:pPr>
    </w:p>
    <w:p w:rsidR="003C7291" w:rsidRDefault="003C7291" w:rsidP="003C7291">
      <w:pPr>
        <w:rPr>
          <w:b/>
          <w:sz w:val="28"/>
          <w:szCs w:val="28"/>
        </w:rPr>
      </w:pPr>
      <w:r>
        <w:rPr>
          <w:b/>
          <w:sz w:val="28"/>
          <w:szCs w:val="28"/>
        </w:rPr>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B11C52">
      <w:pPr>
        <w:numPr>
          <w:ilvl w:val="0"/>
          <w:numId w:val="8"/>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B11C52">
      <w:pPr>
        <w:numPr>
          <w:ilvl w:val="0"/>
          <w:numId w:val="9"/>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4D5EAD" w:rsidRDefault="002E2D0B" w:rsidP="00A04189">
      <w:pPr>
        <w:jc w:val="center"/>
        <w:rPr>
          <w:sz w:val="28"/>
          <w:szCs w:val="28"/>
        </w:rPr>
      </w:pPr>
      <w:r>
        <w:rPr>
          <w:sz w:val="28"/>
          <w:szCs w:val="28"/>
        </w:rPr>
        <w:t>по элем</w:t>
      </w:r>
      <w:r w:rsidR="00A04189">
        <w:rPr>
          <w:sz w:val="28"/>
          <w:szCs w:val="28"/>
        </w:rPr>
        <w:t>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189"/>
        <w:gridCol w:w="1123"/>
      </w:tblGrid>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w:t>
            </w:r>
          </w:p>
        </w:tc>
      </w:tr>
      <w:tr w:rsidR="00A04189" w:rsidRPr="00A04189" w:rsidTr="00A04189">
        <w:trPr>
          <w:trHeight w:val="285"/>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 xml:space="preserve"> МДК 03.01.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52"/>
        </w:trPr>
        <w:tc>
          <w:tcPr>
            <w:tcW w:w="2294" w:type="dxa"/>
            <w:tcBorders>
              <w:left w:val="single" w:sz="4" w:space="0" w:color="auto"/>
              <w:bottom w:val="single" w:sz="4" w:space="0" w:color="auto"/>
              <w:right w:val="single" w:sz="4" w:space="0" w:color="auto"/>
            </w:tcBorders>
            <w:hideMark/>
          </w:tcPr>
          <w:p w:rsidR="00A04189" w:rsidRPr="00A04189" w:rsidRDefault="00A04189" w:rsidP="00A04189">
            <w:pPr>
              <w:rPr>
                <w:i/>
              </w:rPr>
            </w:pPr>
            <w:r w:rsidRPr="00A04189">
              <w:rPr>
                <w:i/>
              </w:rPr>
              <w:t xml:space="preserve">МДК 03.02.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37"/>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МДК 03.03.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65"/>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rPr>
                <w:i/>
              </w:rPr>
              <w:t xml:space="preserve">МДК 03.04.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35"/>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УП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26"/>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ПП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96"/>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t xml:space="preserve">ПМ 03.Э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E530F0" w:rsidP="00924D91">
            <w:pPr>
              <w:tabs>
                <w:tab w:val="center" w:pos="4677"/>
                <w:tab w:val="right" w:pos="9355"/>
              </w:tabs>
              <w:jc w:val="center"/>
              <w:rPr>
                <w:b/>
              </w:rPr>
            </w:pPr>
            <w:r w:rsidRPr="00A04189">
              <w:rPr>
                <w:rFonts w:eastAsia="Calibri"/>
                <w:b/>
                <w:bCs/>
                <w:iCs/>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 (да/нет)</w:t>
            </w:r>
          </w:p>
        </w:tc>
      </w:tr>
      <w:tr w:rsidR="00A04189" w:rsidRPr="00A04189" w:rsidTr="00A04189">
        <w:trPr>
          <w:trHeight w:val="283"/>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rPr>
                <w:rFonts w:eastAsia="Calibri"/>
                <w:bCs/>
                <w:iCs/>
              </w:rPr>
              <w:t xml:space="preserve">ВД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356"/>
              <w:jc w:val="both"/>
              <w:outlineLvl w:val="1"/>
              <w:rPr>
                <w:rFonts w:eastAsia="Calibri"/>
                <w:bCs/>
                <w:iCs/>
              </w:rPr>
            </w:pPr>
            <w:r w:rsidRPr="00A04189">
              <w:t>Организация процесса модернизации и модификации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i/>
                <w:sz w:val="24"/>
                <w:szCs w:val="24"/>
              </w:rPr>
            </w:pPr>
          </w:p>
        </w:tc>
      </w:tr>
      <w:tr w:rsidR="00A04189" w:rsidRPr="00A04189" w:rsidTr="00A04189">
        <w:trPr>
          <w:trHeight w:val="231"/>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Определять необходимость модернизации автотранспортного средства</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Планировать взаимозаменяемость узлов и агрегатов автотранспортного средства и повышение их эксплуатационных свойств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6.3.</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Владеть методикой тюнинга автомобиля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6.4.</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Определять остаточный ресурс производственного оборудования.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472"/>
              <w:jc w:val="both"/>
              <w:outlineLvl w:val="1"/>
              <w:rPr>
                <w:b/>
                <w:bCs/>
                <w:i/>
                <w:iCs/>
              </w:rPr>
            </w:pPr>
            <w:r w:rsidRPr="00A04189">
              <w:rPr>
                <w:bCs/>
                <w:iCs/>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04.</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07.</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09.</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10.</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Пользоваться профессиональной документацией на государственном и иностранном языке.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bl>
    <w:p w:rsidR="002E2D0B" w:rsidRDefault="002E2D0B" w:rsidP="002E2D0B"/>
    <w:p w:rsidR="002E2D0B" w:rsidRDefault="002E2D0B" w:rsidP="002E2D0B">
      <w:r>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10"/>
      <w:footerReference w:type="default" r:id="rId11"/>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C9C" w:rsidRDefault="00881C9C" w:rsidP="00A54377">
      <w:r>
        <w:separator/>
      </w:r>
    </w:p>
  </w:endnote>
  <w:endnote w:type="continuationSeparator" w:id="0">
    <w:p w:rsidR="00881C9C" w:rsidRDefault="00881C9C"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0467C" w:rsidRDefault="00F0467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p>
  <w:p w:rsidR="00F0467C" w:rsidRDefault="00F0467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C9C" w:rsidRDefault="00881C9C" w:rsidP="00A54377">
      <w:r>
        <w:separator/>
      </w:r>
    </w:p>
  </w:footnote>
  <w:footnote w:type="continuationSeparator" w:id="0">
    <w:p w:rsidR="00881C9C" w:rsidRDefault="00881C9C"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BD05CB4"/>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FC680C"/>
    <w:multiLevelType w:val="hybridMultilevel"/>
    <w:tmpl w:val="F678FA40"/>
    <w:lvl w:ilvl="0" w:tplc="80AA755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22AE32FB"/>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6F624F"/>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8B1486"/>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8">
    <w:nsid w:val="4309632A"/>
    <w:multiLevelType w:val="multilevel"/>
    <w:tmpl w:val="2B364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3B23472"/>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CFD5A48"/>
    <w:multiLevelType w:val="hybridMultilevel"/>
    <w:tmpl w:val="8B222DC0"/>
    <w:lvl w:ilvl="0" w:tplc="7FE4BF7C">
      <w:start w:val="1"/>
      <w:numFmt w:val="decimal"/>
      <w:lvlText w:val="%1."/>
      <w:lvlJc w:val="left"/>
      <w:pPr>
        <w:ind w:left="1080" w:hanging="360"/>
      </w:pPr>
      <w:rPr>
        <w:rFonts w:ascii="Times New Roman" w:eastAsia="Times New Roman" w:hAnsi="Times New Roman" w:cs="Times New Roman"/>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4F5B29F1"/>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nsid w:val="63784139"/>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A7273F0"/>
    <w:multiLevelType w:val="hybridMultilevel"/>
    <w:tmpl w:val="48D46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2"/>
  </w:num>
  <w:num w:numId="4">
    <w:abstractNumId w:val="14"/>
  </w:num>
  <w:num w:numId="5">
    <w:abstractNumId w:val="7"/>
  </w:num>
  <w:num w:numId="6">
    <w:abstractNumId w:val="0"/>
  </w:num>
  <w:num w:numId="7">
    <w:abstractNumId w:val="11"/>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9"/>
  </w:num>
  <w:num w:numId="15">
    <w:abstractNumId w:val="13"/>
  </w:num>
  <w:num w:numId="16">
    <w:abstractNumId w:val="15"/>
  </w:num>
  <w:num w:numId="17">
    <w:abstractNumId w:val="6"/>
  </w:num>
  <w:num w:numId="18">
    <w:abstractNumId w:val="5"/>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2037"/>
    <w:rsid w:val="000437CA"/>
    <w:rsid w:val="00046CD5"/>
    <w:rsid w:val="00046E8B"/>
    <w:rsid w:val="00050FB1"/>
    <w:rsid w:val="00066A9C"/>
    <w:rsid w:val="00087A42"/>
    <w:rsid w:val="00095443"/>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2486A"/>
    <w:rsid w:val="003361F4"/>
    <w:rsid w:val="00337A56"/>
    <w:rsid w:val="00371747"/>
    <w:rsid w:val="0037534D"/>
    <w:rsid w:val="0038155C"/>
    <w:rsid w:val="0039164C"/>
    <w:rsid w:val="00393ACF"/>
    <w:rsid w:val="0039460B"/>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53A6D"/>
    <w:rsid w:val="00473FA1"/>
    <w:rsid w:val="00480727"/>
    <w:rsid w:val="00487797"/>
    <w:rsid w:val="004A577D"/>
    <w:rsid w:val="004B03F9"/>
    <w:rsid w:val="004B5582"/>
    <w:rsid w:val="004C17A5"/>
    <w:rsid w:val="004C1C49"/>
    <w:rsid w:val="004D5EAD"/>
    <w:rsid w:val="004E4935"/>
    <w:rsid w:val="004F0B37"/>
    <w:rsid w:val="004F61F9"/>
    <w:rsid w:val="0050050C"/>
    <w:rsid w:val="00501738"/>
    <w:rsid w:val="00502E23"/>
    <w:rsid w:val="00505303"/>
    <w:rsid w:val="0051468E"/>
    <w:rsid w:val="00516C4C"/>
    <w:rsid w:val="00517390"/>
    <w:rsid w:val="005322B1"/>
    <w:rsid w:val="0053636D"/>
    <w:rsid w:val="00541834"/>
    <w:rsid w:val="005477E7"/>
    <w:rsid w:val="00552493"/>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0EE8"/>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56"/>
    <w:rsid w:val="006F464F"/>
    <w:rsid w:val="00704435"/>
    <w:rsid w:val="00705676"/>
    <w:rsid w:val="00707F11"/>
    <w:rsid w:val="00717446"/>
    <w:rsid w:val="00720ED6"/>
    <w:rsid w:val="007238D7"/>
    <w:rsid w:val="00724A7E"/>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1C9C"/>
    <w:rsid w:val="00887E57"/>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310F"/>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4189"/>
    <w:rsid w:val="00A20D78"/>
    <w:rsid w:val="00A21284"/>
    <w:rsid w:val="00A22EF4"/>
    <w:rsid w:val="00A310C4"/>
    <w:rsid w:val="00A3532B"/>
    <w:rsid w:val="00A36CF4"/>
    <w:rsid w:val="00A408DC"/>
    <w:rsid w:val="00A4212C"/>
    <w:rsid w:val="00A42F3D"/>
    <w:rsid w:val="00A44859"/>
    <w:rsid w:val="00A53B62"/>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F6490"/>
    <w:rsid w:val="00B035EB"/>
    <w:rsid w:val="00B113B8"/>
    <w:rsid w:val="00B11617"/>
    <w:rsid w:val="00B11C52"/>
    <w:rsid w:val="00B12C0A"/>
    <w:rsid w:val="00B12EAF"/>
    <w:rsid w:val="00B13248"/>
    <w:rsid w:val="00B1592F"/>
    <w:rsid w:val="00B17DBA"/>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397C"/>
    <w:rsid w:val="00CF7ACB"/>
    <w:rsid w:val="00D02CFC"/>
    <w:rsid w:val="00D04FDA"/>
    <w:rsid w:val="00D074AB"/>
    <w:rsid w:val="00D16264"/>
    <w:rsid w:val="00D26EF4"/>
    <w:rsid w:val="00D27406"/>
    <w:rsid w:val="00D3242D"/>
    <w:rsid w:val="00D43E01"/>
    <w:rsid w:val="00D502F5"/>
    <w:rsid w:val="00D60C21"/>
    <w:rsid w:val="00D637C9"/>
    <w:rsid w:val="00D70468"/>
    <w:rsid w:val="00D73439"/>
    <w:rsid w:val="00D735A4"/>
    <w:rsid w:val="00D810D2"/>
    <w:rsid w:val="00D81407"/>
    <w:rsid w:val="00DA5887"/>
    <w:rsid w:val="00DA59E3"/>
    <w:rsid w:val="00DB1BF1"/>
    <w:rsid w:val="00DB276E"/>
    <w:rsid w:val="00DB69BC"/>
    <w:rsid w:val="00DC1141"/>
    <w:rsid w:val="00DC1D99"/>
    <w:rsid w:val="00DD4696"/>
    <w:rsid w:val="00DF7AED"/>
    <w:rsid w:val="00E05731"/>
    <w:rsid w:val="00E1149F"/>
    <w:rsid w:val="00E26D09"/>
    <w:rsid w:val="00E3305C"/>
    <w:rsid w:val="00E50A92"/>
    <w:rsid w:val="00E52925"/>
    <w:rsid w:val="00E530F0"/>
    <w:rsid w:val="00E54720"/>
    <w:rsid w:val="00E550BE"/>
    <w:rsid w:val="00E55246"/>
    <w:rsid w:val="00E572E0"/>
    <w:rsid w:val="00E578E8"/>
    <w:rsid w:val="00E60952"/>
    <w:rsid w:val="00E634A7"/>
    <w:rsid w:val="00E74543"/>
    <w:rsid w:val="00E77B72"/>
    <w:rsid w:val="00E823B8"/>
    <w:rsid w:val="00E8397D"/>
    <w:rsid w:val="00E8744C"/>
    <w:rsid w:val="00EA51F9"/>
    <w:rsid w:val="00ED30FF"/>
    <w:rsid w:val="00EE7B09"/>
    <w:rsid w:val="00EF61F8"/>
    <w:rsid w:val="00EF6DE0"/>
    <w:rsid w:val="00EF7AE8"/>
    <w:rsid w:val="00F01396"/>
    <w:rsid w:val="00F037D7"/>
    <w:rsid w:val="00F0467C"/>
    <w:rsid w:val="00F05ACB"/>
    <w:rsid w:val="00F07C0A"/>
    <w:rsid w:val="00F11A10"/>
    <w:rsid w:val="00F14D23"/>
    <w:rsid w:val="00F17326"/>
    <w:rsid w:val="00F3292E"/>
    <w:rsid w:val="00F35906"/>
    <w:rsid w:val="00F35AC3"/>
    <w:rsid w:val="00F41B27"/>
    <w:rsid w:val="00F501BD"/>
    <w:rsid w:val="00F51D60"/>
    <w:rsid w:val="00F551FE"/>
    <w:rsid w:val="00F60D7D"/>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 w:type="table" w:customStyle="1" w:styleId="32">
    <w:name w:val="Сетка таблицы3"/>
    <w:basedOn w:val="a1"/>
    <w:next w:val="afb"/>
    <w:uiPriority w:val="59"/>
    <w:rsid w:val="00453A6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сновной текст (2) + Полужирный"/>
    <w:basedOn w:val="a0"/>
    <w:rsid w:val="0009544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 w:type="table" w:customStyle="1" w:styleId="32">
    <w:name w:val="Сетка таблицы3"/>
    <w:basedOn w:val="a1"/>
    <w:next w:val="afb"/>
    <w:uiPriority w:val="59"/>
    <w:rsid w:val="00453A6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сновной текст (2) + Полужирный"/>
    <w:basedOn w:val="a0"/>
    <w:rsid w:val="0009544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264657326">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955716063">
      <w:bodyDiv w:val="1"/>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1850831140">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ct.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39E2C-177A-447D-9771-2FC17364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12915</Words>
  <Characters>73618</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Решат</dc:creator>
  <cp:lastModifiedBy>Я</cp:lastModifiedBy>
  <cp:revision>11</cp:revision>
  <cp:lastPrinted>2015-07-14T05:19:00Z</cp:lastPrinted>
  <dcterms:created xsi:type="dcterms:W3CDTF">2021-01-10T08:18:00Z</dcterms:created>
  <dcterms:modified xsi:type="dcterms:W3CDTF">2024-05-13T06:43:00Z</dcterms:modified>
</cp:coreProperties>
</file>